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8D" w:rsidRDefault="00236C0A">
      <w:pPr>
        <w:spacing w:before="71" w:line="278" w:lineRule="auto"/>
        <w:ind w:left="1979" w:right="132" w:firstLine="2220"/>
        <w:jc w:val="right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Załącznik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Nr.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1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do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Zarządzenia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Nr.</w:t>
      </w:r>
      <w:r>
        <w:rPr>
          <w:rFonts w:ascii="Arial" w:hAnsi="Arial"/>
          <w:b/>
          <w:i/>
          <w:spacing w:val="-1"/>
        </w:rPr>
        <w:t xml:space="preserve"> </w:t>
      </w:r>
      <w:r w:rsidR="00117706">
        <w:rPr>
          <w:rFonts w:ascii="Arial" w:hAnsi="Arial"/>
          <w:b/>
          <w:i/>
        </w:rPr>
        <w:t>1</w:t>
      </w:r>
      <w:r w:rsidR="00A5596B">
        <w:rPr>
          <w:rFonts w:ascii="Arial" w:hAnsi="Arial"/>
          <w:b/>
          <w:i/>
        </w:rPr>
        <w:t>/08/2025</w:t>
      </w:r>
      <w:r>
        <w:rPr>
          <w:rFonts w:ascii="Arial" w:hAnsi="Arial"/>
          <w:b/>
          <w:i/>
        </w:rPr>
        <w:t xml:space="preserve"> Dyrektora</w:t>
      </w:r>
      <w:r>
        <w:rPr>
          <w:rFonts w:ascii="Arial" w:hAnsi="Arial"/>
          <w:b/>
          <w:i/>
          <w:spacing w:val="-13"/>
        </w:rPr>
        <w:t xml:space="preserve"> </w:t>
      </w:r>
      <w:r>
        <w:rPr>
          <w:rFonts w:ascii="Arial" w:hAnsi="Arial"/>
          <w:b/>
          <w:i/>
        </w:rPr>
        <w:t>Gminnej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Biblioteki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Publicznej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–</w:t>
      </w:r>
      <w:r>
        <w:rPr>
          <w:rFonts w:ascii="Arial" w:hAnsi="Arial"/>
          <w:b/>
          <w:i/>
          <w:spacing w:val="-11"/>
        </w:rPr>
        <w:t xml:space="preserve"> </w:t>
      </w:r>
      <w:r>
        <w:rPr>
          <w:rFonts w:ascii="Arial" w:hAnsi="Arial"/>
          <w:b/>
          <w:i/>
        </w:rPr>
        <w:t>Kulturoteki</w:t>
      </w:r>
      <w:r>
        <w:rPr>
          <w:rFonts w:ascii="Arial" w:hAnsi="Arial"/>
          <w:b/>
          <w:i/>
          <w:spacing w:val="-12"/>
        </w:rPr>
        <w:t xml:space="preserve"> </w:t>
      </w:r>
      <w:r>
        <w:rPr>
          <w:rFonts w:ascii="Arial" w:hAnsi="Arial"/>
          <w:b/>
          <w:i/>
        </w:rPr>
        <w:t>w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  <w:spacing w:val="-2"/>
        </w:rPr>
        <w:t>Cegłowie</w:t>
      </w:r>
    </w:p>
    <w:p w:rsidR="0064358D" w:rsidRDefault="00236C0A">
      <w:pPr>
        <w:spacing w:line="249" w:lineRule="exact"/>
        <w:ind w:right="132"/>
        <w:jc w:val="right"/>
        <w:rPr>
          <w:rFonts w:ascii="Arial"/>
          <w:b/>
          <w:i/>
        </w:rPr>
      </w:pPr>
      <w:r>
        <w:rPr>
          <w:rFonts w:ascii="Arial"/>
          <w:b/>
          <w:i/>
        </w:rPr>
        <w:t>z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dnia</w:t>
      </w:r>
      <w:r>
        <w:rPr>
          <w:rFonts w:ascii="Arial"/>
          <w:b/>
          <w:i/>
          <w:spacing w:val="-6"/>
        </w:rPr>
        <w:t xml:space="preserve"> </w:t>
      </w:r>
      <w:r w:rsidR="00A5596B">
        <w:rPr>
          <w:rFonts w:ascii="Arial"/>
          <w:b/>
          <w:i/>
        </w:rPr>
        <w:t>11</w:t>
      </w:r>
      <w:r>
        <w:rPr>
          <w:rFonts w:ascii="Arial"/>
          <w:b/>
          <w:i/>
        </w:rPr>
        <w:t>.08.202</w:t>
      </w:r>
      <w:r w:rsidR="00700CB1">
        <w:rPr>
          <w:rFonts w:ascii="Arial"/>
          <w:b/>
          <w:i/>
        </w:rPr>
        <w:t>5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  <w:spacing w:val="-5"/>
        </w:rPr>
        <w:t>r.</w:t>
      </w:r>
    </w:p>
    <w:p w:rsidR="0064358D" w:rsidRDefault="0064358D">
      <w:pPr>
        <w:pStyle w:val="Tekstpodstawowy"/>
        <w:ind w:firstLine="0"/>
        <w:rPr>
          <w:rFonts w:ascii="Arial"/>
          <w:b/>
          <w:i/>
        </w:rPr>
      </w:pPr>
    </w:p>
    <w:p w:rsidR="0064358D" w:rsidRDefault="0064358D">
      <w:pPr>
        <w:pStyle w:val="Tekstpodstawowy"/>
        <w:ind w:firstLine="0"/>
        <w:rPr>
          <w:rFonts w:ascii="Arial"/>
          <w:b/>
          <w:i/>
        </w:rPr>
      </w:pPr>
    </w:p>
    <w:p w:rsidR="0064358D" w:rsidRDefault="0064358D">
      <w:pPr>
        <w:pStyle w:val="Tekstpodstawowy"/>
        <w:spacing w:before="151"/>
        <w:ind w:firstLine="0"/>
        <w:rPr>
          <w:rFonts w:ascii="Arial"/>
          <w:b/>
          <w:i/>
        </w:rPr>
      </w:pPr>
    </w:p>
    <w:p w:rsidR="0064358D" w:rsidRDefault="00236C0A">
      <w:pPr>
        <w:pStyle w:val="Tytu"/>
        <w:spacing w:line="322" w:lineRule="exact"/>
        <w:ind w:right="421"/>
      </w:pPr>
      <w:r>
        <w:t>REGULAMIN</w:t>
      </w:r>
      <w:r>
        <w:rPr>
          <w:spacing w:val="-11"/>
        </w:rPr>
        <w:t xml:space="preserve"> </w:t>
      </w:r>
      <w:r>
        <w:rPr>
          <w:spacing w:val="-2"/>
        </w:rPr>
        <w:t>KONKURSU</w:t>
      </w:r>
    </w:p>
    <w:p w:rsidR="0064358D" w:rsidRDefault="00236C0A">
      <w:pPr>
        <w:pStyle w:val="Tytu"/>
      </w:pPr>
      <w:r>
        <w:t>PN.</w:t>
      </w:r>
      <w:r>
        <w:rPr>
          <w:spacing w:val="-12"/>
        </w:rPr>
        <w:t xml:space="preserve"> </w:t>
      </w:r>
      <w:r>
        <w:t>„NAJPIĘKNIEJSZY</w:t>
      </w:r>
      <w:r>
        <w:rPr>
          <w:spacing w:val="-9"/>
        </w:rPr>
        <w:t xml:space="preserve"> </w:t>
      </w:r>
      <w:r>
        <w:t>WIENIEC</w:t>
      </w:r>
      <w:r>
        <w:rPr>
          <w:spacing w:val="-11"/>
        </w:rPr>
        <w:t xml:space="preserve"> </w:t>
      </w:r>
      <w:r>
        <w:t>DOŻYNKOWY</w:t>
      </w:r>
      <w:r>
        <w:rPr>
          <w:spacing w:val="-11"/>
        </w:rPr>
        <w:t xml:space="preserve"> </w:t>
      </w:r>
      <w:r w:rsidR="00A5596B">
        <w:rPr>
          <w:spacing w:val="-2"/>
        </w:rPr>
        <w:t>2025</w:t>
      </w:r>
      <w:r>
        <w:rPr>
          <w:spacing w:val="-2"/>
        </w:rPr>
        <w:t>”</w:t>
      </w:r>
    </w:p>
    <w:p w:rsidR="0064358D" w:rsidRDefault="0064358D">
      <w:pPr>
        <w:pStyle w:val="Tekstpodstawowy"/>
        <w:spacing w:before="94"/>
        <w:ind w:firstLine="0"/>
        <w:rPr>
          <w:rFonts w:ascii="Arial"/>
          <w:b/>
          <w:sz w:val="28"/>
        </w:rPr>
      </w:pPr>
    </w:p>
    <w:p w:rsidR="0064358D" w:rsidRDefault="00236C0A">
      <w:pPr>
        <w:ind w:right="423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5"/>
        </w:rPr>
        <w:t>§1</w:t>
      </w:r>
    </w:p>
    <w:p w:rsidR="0064358D" w:rsidRDefault="00236C0A">
      <w:pPr>
        <w:spacing w:before="38"/>
        <w:ind w:right="41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Postanowienia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>ogólne</w:t>
      </w:r>
    </w:p>
    <w:p w:rsidR="0064358D" w:rsidRDefault="0064358D">
      <w:pPr>
        <w:pStyle w:val="Tekstpodstawowy"/>
        <w:spacing w:before="86"/>
        <w:ind w:firstLine="0"/>
        <w:rPr>
          <w:rFonts w:ascii="Arial"/>
          <w:b/>
        </w:rPr>
      </w:pPr>
    </w:p>
    <w:p w:rsidR="0064358D" w:rsidRDefault="00236C0A">
      <w:pPr>
        <w:pStyle w:val="Akapitzlist"/>
        <w:numPr>
          <w:ilvl w:val="0"/>
          <w:numId w:val="7"/>
        </w:numPr>
        <w:tabs>
          <w:tab w:val="left" w:pos="436"/>
        </w:tabs>
        <w:spacing w:line="268" w:lineRule="auto"/>
        <w:ind w:right="176"/>
        <w:jc w:val="both"/>
      </w:pPr>
      <w:r>
        <w:t xml:space="preserve">Organizatorem konkursu jest Gminna Biblioteka Publiczna – Kulturoteka w Cegłowie, </w:t>
      </w:r>
      <w:r>
        <w:rPr>
          <w:w w:val="105"/>
        </w:rPr>
        <w:t>ul.</w:t>
      </w:r>
      <w:r>
        <w:rPr>
          <w:spacing w:val="-2"/>
          <w:w w:val="105"/>
        </w:rPr>
        <w:t xml:space="preserve"> </w:t>
      </w:r>
      <w:r>
        <w:rPr>
          <w:w w:val="105"/>
        </w:rPr>
        <w:t>Piłsudskiego</w:t>
      </w:r>
      <w:r>
        <w:rPr>
          <w:spacing w:val="-3"/>
          <w:w w:val="105"/>
        </w:rPr>
        <w:t xml:space="preserve"> </w:t>
      </w:r>
      <w:r>
        <w:rPr>
          <w:w w:val="105"/>
        </w:rPr>
        <w:t>22,</w:t>
      </w:r>
      <w:r>
        <w:rPr>
          <w:spacing w:val="-1"/>
          <w:w w:val="105"/>
        </w:rPr>
        <w:t xml:space="preserve"> </w:t>
      </w:r>
      <w:r>
        <w:rPr>
          <w:w w:val="105"/>
        </w:rPr>
        <w:t>05-319</w:t>
      </w:r>
      <w:r>
        <w:rPr>
          <w:spacing w:val="-1"/>
          <w:w w:val="105"/>
        </w:rPr>
        <w:t xml:space="preserve"> </w:t>
      </w:r>
      <w:r>
        <w:rPr>
          <w:w w:val="105"/>
        </w:rPr>
        <w:t>Cegłów,</w:t>
      </w:r>
      <w:r>
        <w:rPr>
          <w:spacing w:val="-1"/>
          <w:w w:val="105"/>
        </w:rPr>
        <w:t xml:space="preserve"> </w:t>
      </w:r>
      <w:r>
        <w:rPr>
          <w:w w:val="105"/>
        </w:rPr>
        <w:t>tel. 881</w:t>
      </w:r>
      <w:r>
        <w:rPr>
          <w:spacing w:val="-1"/>
          <w:w w:val="105"/>
        </w:rPr>
        <w:t xml:space="preserve"> </w:t>
      </w:r>
      <w:r>
        <w:rPr>
          <w:w w:val="105"/>
        </w:rPr>
        <w:t>405</w:t>
      </w:r>
      <w:r>
        <w:rPr>
          <w:spacing w:val="-4"/>
          <w:w w:val="105"/>
        </w:rPr>
        <w:t xml:space="preserve"> </w:t>
      </w:r>
      <w:r>
        <w:rPr>
          <w:w w:val="105"/>
        </w:rPr>
        <w:t>491</w:t>
      </w:r>
      <w:r>
        <w:rPr>
          <w:spacing w:val="-1"/>
          <w:w w:val="105"/>
        </w:rPr>
        <w:t xml:space="preserve"> </w:t>
      </w:r>
      <w:r>
        <w:rPr>
          <w:w w:val="105"/>
        </w:rPr>
        <w:t>oraz Gmina</w:t>
      </w:r>
      <w:r>
        <w:rPr>
          <w:spacing w:val="-1"/>
          <w:w w:val="105"/>
        </w:rPr>
        <w:t xml:space="preserve"> </w:t>
      </w:r>
      <w:r>
        <w:rPr>
          <w:w w:val="105"/>
        </w:rPr>
        <w:t>Cegłów.</w:t>
      </w:r>
    </w:p>
    <w:p w:rsidR="0064358D" w:rsidRDefault="00236C0A">
      <w:pPr>
        <w:pStyle w:val="Akapitzlist"/>
        <w:numPr>
          <w:ilvl w:val="0"/>
          <w:numId w:val="7"/>
        </w:numPr>
        <w:tabs>
          <w:tab w:val="left" w:pos="435"/>
        </w:tabs>
        <w:spacing w:before="8"/>
        <w:ind w:left="435" w:hanging="359"/>
      </w:pPr>
      <w:r>
        <w:t>Termin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miejsce:</w:t>
      </w:r>
      <w:r>
        <w:rPr>
          <w:spacing w:val="-3"/>
        </w:rPr>
        <w:t xml:space="preserve"> </w:t>
      </w:r>
      <w:r w:rsidR="00A5596B">
        <w:t>31 sierpnia</w:t>
      </w:r>
      <w:r>
        <w:rPr>
          <w:spacing w:val="-6"/>
        </w:rPr>
        <w:t xml:space="preserve"> </w:t>
      </w:r>
      <w:r w:rsidR="00A5596B">
        <w:t>2025</w:t>
      </w:r>
      <w:r>
        <w:rPr>
          <w:spacing w:val="-4"/>
        </w:rPr>
        <w:t xml:space="preserve"> </w:t>
      </w:r>
      <w:r>
        <w:t>r.,</w:t>
      </w:r>
      <w:r>
        <w:rPr>
          <w:spacing w:val="-2"/>
        </w:rPr>
        <w:t xml:space="preserve"> </w:t>
      </w:r>
      <w:r w:rsidR="00E64B6E">
        <w:rPr>
          <w:spacing w:val="-2"/>
        </w:rPr>
        <w:t xml:space="preserve">teren za </w:t>
      </w:r>
      <w:r w:rsidR="00A5596B">
        <w:rPr>
          <w:spacing w:val="-2"/>
        </w:rPr>
        <w:t>Dom</w:t>
      </w:r>
      <w:r w:rsidR="00E64B6E">
        <w:rPr>
          <w:spacing w:val="-2"/>
        </w:rPr>
        <w:t>em</w:t>
      </w:r>
      <w:r w:rsidR="00A5596B">
        <w:rPr>
          <w:spacing w:val="-2"/>
        </w:rPr>
        <w:t xml:space="preserve"> Ludowy</w:t>
      </w:r>
      <w:r w:rsidR="00E64B6E">
        <w:rPr>
          <w:spacing w:val="-2"/>
        </w:rPr>
        <w:t>m</w:t>
      </w:r>
      <w:r w:rsidR="00A5596B">
        <w:rPr>
          <w:spacing w:val="-2"/>
        </w:rPr>
        <w:t xml:space="preserve">, </w:t>
      </w:r>
      <w:r w:rsidR="00A5596B">
        <w:t>Kiczki Pierwsze 72,</w:t>
      </w:r>
      <w:r>
        <w:rPr>
          <w:spacing w:val="-4"/>
        </w:rPr>
        <w:t xml:space="preserve"> </w:t>
      </w:r>
      <w:r>
        <w:t>05-319</w:t>
      </w:r>
      <w:r>
        <w:rPr>
          <w:spacing w:val="-5"/>
        </w:rPr>
        <w:t xml:space="preserve"> </w:t>
      </w:r>
      <w:r>
        <w:rPr>
          <w:spacing w:val="-2"/>
        </w:rPr>
        <w:t>Cegłów.</w:t>
      </w:r>
    </w:p>
    <w:p w:rsidR="0064358D" w:rsidRDefault="0064358D">
      <w:pPr>
        <w:pStyle w:val="Tekstpodstawowy"/>
        <w:spacing w:before="75"/>
        <w:ind w:firstLine="0"/>
      </w:pPr>
    </w:p>
    <w:p w:rsidR="0064358D" w:rsidRDefault="00236C0A">
      <w:pPr>
        <w:ind w:right="423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5"/>
        </w:rPr>
        <w:t>§2</w:t>
      </w:r>
    </w:p>
    <w:p w:rsidR="0064358D" w:rsidRDefault="00236C0A">
      <w:pPr>
        <w:spacing w:before="32"/>
        <w:ind w:right="420"/>
        <w:jc w:val="center"/>
        <w:rPr>
          <w:rFonts w:ascii="Arial"/>
          <w:b/>
        </w:rPr>
      </w:pPr>
      <w:r>
        <w:rPr>
          <w:rFonts w:ascii="Arial"/>
          <w:b/>
        </w:rPr>
        <w:t>Przedmiot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 cele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konkursu</w:t>
      </w:r>
    </w:p>
    <w:p w:rsidR="0064358D" w:rsidRDefault="0064358D">
      <w:pPr>
        <w:pStyle w:val="Tekstpodstawowy"/>
        <w:spacing w:before="86"/>
        <w:ind w:firstLine="0"/>
        <w:rPr>
          <w:rFonts w:ascii="Arial"/>
          <w:b/>
        </w:rPr>
      </w:pPr>
    </w:p>
    <w:p w:rsidR="0064358D" w:rsidRDefault="00236C0A" w:rsidP="00700CB1">
      <w:pPr>
        <w:pStyle w:val="Akapitzlist"/>
        <w:numPr>
          <w:ilvl w:val="0"/>
          <w:numId w:val="6"/>
        </w:numPr>
        <w:tabs>
          <w:tab w:val="left" w:pos="434"/>
        </w:tabs>
        <w:ind w:left="434" w:hanging="358"/>
        <w:jc w:val="both"/>
      </w:pPr>
      <w:r>
        <w:t>Konkurs</w:t>
      </w:r>
      <w:r>
        <w:rPr>
          <w:spacing w:val="-7"/>
        </w:rPr>
        <w:t xml:space="preserve"> </w:t>
      </w:r>
      <w:r>
        <w:t>przeprowadzony</w:t>
      </w:r>
      <w:r>
        <w:rPr>
          <w:spacing w:val="-10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dziedzinie:</w:t>
      </w:r>
      <w:r>
        <w:rPr>
          <w:spacing w:val="-6"/>
        </w:rPr>
        <w:t xml:space="preserve"> </w:t>
      </w:r>
      <w:r>
        <w:rPr>
          <w:spacing w:val="-2"/>
        </w:rPr>
        <w:t>kultura.</w:t>
      </w:r>
    </w:p>
    <w:p w:rsidR="0064358D" w:rsidRDefault="00236C0A" w:rsidP="00700CB1">
      <w:pPr>
        <w:pStyle w:val="Akapitzlist"/>
        <w:numPr>
          <w:ilvl w:val="0"/>
          <w:numId w:val="6"/>
        </w:numPr>
        <w:tabs>
          <w:tab w:val="left" w:pos="434"/>
        </w:tabs>
        <w:spacing w:before="47"/>
        <w:ind w:left="434" w:hanging="358"/>
        <w:jc w:val="both"/>
      </w:pPr>
      <w:r>
        <w:t>Przedmiotem</w:t>
      </w:r>
      <w:r>
        <w:rPr>
          <w:spacing w:val="25"/>
        </w:rPr>
        <w:t xml:space="preserve"> </w:t>
      </w:r>
      <w:r>
        <w:t>konkursu</w:t>
      </w:r>
      <w:r>
        <w:rPr>
          <w:spacing w:val="26"/>
        </w:rPr>
        <w:t xml:space="preserve"> </w:t>
      </w:r>
      <w:r>
        <w:t>jest</w:t>
      </w:r>
      <w:r>
        <w:rPr>
          <w:spacing w:val="27"/>
        </w:rPr>
        <w:t xml:space="preserve"> </w:t>
      </w:r>
      <w:r>
        <w:t>wyłonienie</w:t>
      </w:r>
      <w:r>
        <w:rPr>
          <w:spacing w:val="27"/>
        </w:rPr>
        <w:t xml:space="preserve"> </w:t>
      </w:r>
      <w:r>
        <w:t>najpiękniejszych</w:t>
      </w:r>
      <w:r>
        <w:rPr>
          <w:spacing w:val="30"/>
        </w:rPr>
        <w:t xml:space="preserve"> </w:t>
      </w:r>
      <w:r>
        <w:t>wieńców</w:t>
      </w:r>
      <w:r>
        <w:rPr>
          <w:spacing w:val="31"/>
        </w:rPr>
        <w:t xml:space="preserve"> </w:t>
      </w:r>
      <w:r>
        <w:rPr>
          <w:spacing w:val="-2"/>
        </w:rPr>
        <w:t>dożynkowych,</w:t>
      </w:r>
    </w:p>
    <w:p w:rsidR="0064358D" w:rsidRDefault="00236C0A" w:rsidP="00700CB1">
      <w:pPr>
        <w:pStyle w:val="Tekstpodstawowy"/>
        <w:spacing w:before="41"/>
        <w:ind w:left="436" w:firstLine="0"/>
        <w:jc w:val="both"/>
      </w:pPr>
      <w:r>
        <w:t>których</w:t>
      </w:r>
      <w:r>
        <w:rPr>
          <w:spacing w:val="-10"/>
        </w:rPr>
        <w:t xml:space="preserve"> </w:t>
      </w:r>
      <w:r>
        <w:t>sposób</w:t>
      </w:r>
      <w:r>
        <w:rPr>
          <w:spacing w:val="-9"/>
        </w:rPr>
        <w:t xml:space="preserve"> </w:t>
      </w:r>
      <w:r>
        <w:t>wykonania</w:t>
      </w:r>
      <w:r>
        <w:rPr>
          <w:spacing w:val="-7"/>
        </w:rPr>
        <w:t xml:space="preserve"> </w:t>
      </w:r>
      <w:r>
        <w:t>zgodny</w:t>
      </w:r>
      <w:r>
        <w:rPr>
          <w:spacing w:val="-9"/>
        </w:rPr>
        <w:t xml:space="preserve"> </w:t>
      </w:r>
      <w:r>
        <w:t>będzie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tradycją</w:t>
      </w:r>
      <w:r>
        <w:rPr>
          <w:spacing w:val="-7"/>
        </w:rPr>
        <w:t xml:space="preserve"> </w:t>
      </w:r>
      <w:r>
        <w:t>dawnych</w:t>
      </w:r>
      <w:r>
        <w:rPr>
          <w:spacing w:val="-7"/>
        </w:rPr>
        <w:t xml:space="preserve"> </w:t>
      </w:r>
      <w:r>
        <w:t>wieńców</w:t>
      </w:r>
      <w:r>
        <w:rPr>
          <w:spacing w:val="-10"/>
        </w:rPr>
        <w:t xml:space="preserve"> </w:t>
      </w:r>
      <w:r>
        <w:rPr>
          <w:spacing w:val="-2"/>
        </w:rPr>
        <w:t>dożynkowych.</w:t>
      </w:r>
    </w:p>
    <w:p w:rsidR="0064358D" w:rsidRDefault="00236C0A" w:rsidP="00700CB1">
      <w:pPr>
        <w:pStyle w:val="Akapitzlist"/>
        <w:numPr>
          <w:ilvl w:val="0"/>
          <w:numId w:val="6"/>
        </w:numPr>
        <w:tabs>
          <w:tab w:val="left" w:pos="434"/>
        </w:tabs>
        <w:spacing w:before="34"/>
        <w:ind w:left="434" w:hanging="358"/>
        <w:jc w:val="both"/>
      </w:pPr>
      <w:r>
        <w:t>Cele</w:t>
      </w:r>
      <w:r>
        <w:rPr>
          <w:spacing w:val="-7"/>
        </w:rPr>
        <w:t xml:space="preserve"> </w:t>
      </w:r>
      <w:r>
        <w:rPr>
          <w:spacing w:val="-2"/>
        </w:rPr>
        <w:t>konkursu:</w:t>
      </w:r>
    </w:p>
    <w:p w:rsidR="0064358D" w:rsidRDefault="00236C0A" w:rsidP="00700CB1">
      <w:pPr>
        <w:pStyle w:val="Akapitzlist"/>
        <w:numPr>
          <w:ilvl w:val="1"/>
          <w:numId w:val="6"/>
        </w:numPr>
        <w:tabs>
          <w:tab w:val="left" w:pos="794"/>
          <w:tab w:val="left" w:pos="796"/>
        </w:tabs>
        <w:spacing w:before="44" w:line="285" w:lineRule="auto"/>
        <w:ind w:right="799"/>
        <w:jc w:val="both"/>
      </w:pPr>
      <w:r>
        <w:t>Kultywowanie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upowszechnianie</w:t>
      </w:r>
      <w:r>
        <w:rPr>
          <w:spacing w:val="-4"/>
        </w:rPr>
        <w:t xml:space="preserve"> </w:t>
      </w:r>
      <w:r>
        <w:t>tradycji</w:t>
      </w:r>
      <w:r>
        <w:rPr>
          <w:spacing w:val="-4"/>
        </w:rPr>
        <w:t xml:space="preserve"> </w:t>
      </w:r>
      <w:r>
        <w:t>ludowych</w:t>
      </w:r>
      <w:r>
        <w:rPr>
          <w:spacing w:val="-4"/>
        </w:rPr>
        <w:t xml:space="preserve"> </w:t>
      </w:r>
      <w:r>
        <w:t>związanych</w:t>
      </w:r>
      <w:r>
        <w:rPr>
          <w:spacing w:val="-5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 xml:space="preserve">Świętem </w:t>
      </w:r>
      <w:r>
        <w:rPr>
          <w:spacing w:val="-2"/>
        </w:rPr>
        <w:t>Plonów;</w:t>
      </w:r>
    </w:p>
    <w:p w:rsidR="0064358D" w:rsidRDefault="00236C0A" w:rsidP="00700CB1">
      <w:pPr>
        <w:pStyle w:val="Akapitzlist"/>
        <w:numPr>
          <w:ilvl w:val="1"/>
          <w:numId w:val="6"/>
        </w:numPr>
        <w:tabs>
          <w:tab w:val="left" w:pos="794"/>
          <w:tab w:val="left" w:pos="796"/>
        </w:tabs>
        <w:spacing w:line="280" w:lineRule="auto"/>
        <w:ind w:right="653"/>
        <w:jc w:val="both"/>
      </w:pPr>
      <w:r>
        <w:t xml:space="preserve">Pogłębienie więzi z regionem Mazowsza, kultywowanie tradycji religijnych i </w:t>
      </w:r>
      <w:r>
        <w:rPr>
          <w:spacing w:val="-2"/>
        </w:rPr>
        <w:t>ludowych;</w:t>
      </w:r>
    </w:p>
    <w:p w:rsidR="0064358D" w:rsidRDefault="00236C0A" w:rsidP="00700CB1">
      <w:pPr>
        <w:pStyle w:val="Akapitzlist"/>
        <w:numPr>
          <w:ilvl w:val="1"/>
          <w:numId w:val="6"/>
        </w:numPr>
        <w:tabs>
          <w:tab w:val="left" w:pos="796"/>
        </w:tabs>
        <w:spacing w:line="237" w:lineRule="auto"/>
        <w:ind w:right="223"/>
        <w:jc w:val="both"/>
      </w:pPr>
      <w:r>
        <w:t>Prezentacja</w:t>
      </w:r>
      <w:r>
        <w:rPr>
          <w:spacing w:val="-6"/>
        </w:rPr>
        <w:t xml:space="preserve"> </w:t>
      </w:r>
      <w:r>
        <w:t>najpiękniejszych</w:t>
      </w:r>
      <w:r>
        <w:rPr>
          <w:spacing w:val="-4"/>
        </w:rPr>
        <w:t xml:space="preserve"> </w:t>
      </w:r>
      <w:r>
        <w:t>wieńców</w:t>
      </w:r>
      <w:r>
        <w:rPr>
          <w:spacing w:val="-9"/>
        </w:rPr>
        <w:t xml:space="preserve"> </w:t>
      </w:r>
      <w:r>
        <w:t>dożynkowych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terenu</w:t>
      </w:r>
      <w:r>
        <w:rPr>
          <w:spacing w:val="-11"/>
        </w:rPr>
        <w:t xml:space="preserve"> </w:t>
      </w:r>
      <w:r>
        <w:t>Gminy</w:t>
      </w:r>
      <w:r>
        <w:rPr>
          <w:spacing w:val="-7"/>
        </w:rPr>
        <w:t xml:space="preserve"> </w:t>
      </w:r>
      <w:r>
        <w:t>Cegłów;</w:t>
      </w:r>
    </w:p>
    <w:p w:rsidR="0064358D" w:rsidRDefault="00236C0A" w:rsidP="00700CB1">
      <w:pPr>
        <w:pStyle w:val="Akapitzlist"/>
        <w:numPr>
          <w:ilvl w:val="1"/>
          <w:numId w:val="6"/>
        </w:numPr>
        <w:tabs>
          <w:tab w:val="left" w:pos="794"/>
        </w:tabs>
        <w:spacing w:before="36"/>
        <w:ind w:left="794" w:hanging="358"/>
        <w:jc w:val="both"/>
      </w:pPr>
      <w:r>
        <w:t>Rozwijanie</w:t>
      </w:r>
      <w:r>
        <w:rPr>
          <w:spacing w:val="-13"/>
        </w:rPr>
        <w:t xml:space="preserve"> </w:t>
      </w:r>
      <w:r>
        <w:t>kreatywności</w:t>
      </w:r>
      <w:r>
        <w:rPr>
          <w:spacing w:val="-12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twórczości</w:t>
      </w:r>
      <w:r>
        <w:rPr>
          <w:spacing w:val="-14"/>
        </w:rPr>
        <w:t xml:space="preserve"> </w:t>
      </w:r>
      <w:r>
        <w:t>artystycznej</w:t>
      </w:r>
      <w:r>
        <w:rPr>
          <w:spacing w:val="-12"/>
        </w:rPr>
        <w:t xml:space="preserve"> </w:t>
      </w:r>
      <w:r>
        <w:t>lokalnych</w:t>
      </w:r>
      <w:r>
        <w:rPr>
          <w:spacing w:val="-14"/>
        </w:rPr>
        <w:t xml:space="preserve"> </w:t>
      </w:r>
      <w:r>
        <w:rPr>
          <w:spacing w:val="-2"/>
        </w:rPr>
        <w:t>społeczności;</w:t>
      </w:r>
    </w:p>
    <w:p w:rsidR="0064358D" w:rsidRDefault="00236C0A" w:rsidP="00700CB1">
      <w:pPr>
        <w:pStyle w:val="Akapitzlist"/>
        <w:numPr>
          <w:ilvl w:val="1"/>
          <w:numId w:val="6"/>
        </w:numPr>
        <w:tabs>
          <w:tab w:val="left" w:pos="794"/>
          <w:tab w:val="left" w:pos="796"/>
          <w:tab w:val="left" w:pos="2113"/>
          <w:tab w:val="left" w:pos="2397"/>
          <w:tab w:val="left" w:pos="3900"/>
          <w:tab w:val="left" w:pos="4850"/>
          <w:tab w:val="left" w:pos="7222"/>
        </w:tabs>
        <w:spacing w:before="41" w:line="283" w:lineRule="auto"/>
        <w:ind w:right="144"/>
        <w:jc w:val="both"/>
      </w:pPr>
      <w:r>
        <w:rPr>
          <w:spacing w:val="-2"/>
        </w:rPr>
        <w:t>Budowanie</w:t>
      </w:r>
      <w:r>
        <w:tab/>
      </w:r>
      <w:r>
        <w:rPr>
          <w:spacing w:val="-10"/>
        </w:rPr>
        <w:t>i</w:t>
      </w:r>
      <w:r>
        <w:tab/>
      </w:r>
      <w:r>
        <w:rPr>
          <w:spacing w:val="-2"/>
        </w:rPr>
        <w:t>wzmacnianie</w:t>
      </w:r>
      <w:r>
        <w:tab/>
      </w:r>
      <w:r>
        <w:rPr>
          <w:spacing w:val="-2"/>
        </w:rPr>
        <w:t>więzów</w:t>
      </w:r>
      <w:r>
        <w:tab/>
      </w:r>
      <w:r>
        <w:rPr>
          <w:spacing w:val="-2"/>
        </w:rPr>
        <w:t>międzypokoleniowych</w:t>
      </w:r>
      <w:r>
        <w:tab/>
      </w:r>
      <w:r>
        <w:rPr>
          <w:spacing w:val="-2"/>
        </w:rPr>
        <w:t>poszczególnych środowisk;</w:t>
      </w:r>
    </w:p>
    <w:p w:rsidR="0064358D" w:rsidRDefault="00236C0A" w:rsidP="00700CB1">
      <w:pPr>
        <w:pStyle w:val="Akapitzlist"/>
        <w:numPr>
          <w:ilvl w:val="1"/>
          <w:numId w:val="6"/>
        </w:numPr>
        <w:tabs>
          <w:tab w:val="left" w:pos="796"/>
        </w:tabs>
        <w:spacing w:line="280" w:lineRule="auto"/>
        <w:ind w:right="594"/>
        <w:jc w:val="both"/>
      </w:pPr>
      <w:r>
        <w:t>Budowa</w:t>
      </w:r>
      <w:r>
        <w:rPr>
          <w:spacing w:val="-1"/>
        </w:rPr>
        <w:t xml:space="preserve"> </w:t>
      </w:r>
      <w:r>
        <w:t>tożsamości</w:t>
      </w:r>
      <w:r>
        <w:rPr>
          <w:spacing w:val="-3"/>
        </w:rPr>
        <w:t xml:space="preserve"> </w:t>
      </w:r>
      <w:r>
        <w:t>kulturowej</w:t>
      </w:r>
      <w:r>
        <w:rPr>
          <w:spacing w:val="-1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oparciu i</w:t>
      </w:r>
      <w:r>
        <w:rPr>
          <w:spacing w:val="-3"/>
        </w:rPr>
        <w:t xml:space="preserve"> </w:t>
      </w:r>
      <w:r>
        <w:t>ciągłość</w:t>
      </w:r>
      <w:r>
        <w:rPr>
          <w:spacing w:val="40"/>
        </w:rPr>
        <w:t xml:space="preserve"> </w:t>
      </w:r>
      <w:r>
        <w:t>tradycji</w:t>
      </w:r>
      <w:r>
        <w:rPr>
          <w:spacing w:val="-3"/>
        </w:rPr>
        <w:t xml:space="preserve"> </w:t>
      </w:r>
      <w:r>
        <w:t>przekazywanej z pokolenia na pokolenie;</w:t>
      </w:r>
    </w:p>
    <w:p w:rsidR="0064358D" w:rsidRDefault="00236C0A" w:rsidP="00700CB1">
      <w:pPr>
        <w:pStyle w:val="Akapitzlist"/>
        <w:numPr>
          <w:ilvl w:val="1"/>
          <w:numId w:val="6"/>
        </w:numPr>
        <w:tabs>
          <w:tab w:val="left" w:pos="794"/>
        </w:tabs>
        <w:spacing w:line="240" w:lineRule="exact"/>
        <w:ind w:left="794" w:hanging="358"/>
        <w:jc w:val="both"/>
      </w:pPr>
      <w:r>
        <w:t>Promocja</w:t>
      </w:r>
      <w:r>
        <w:rPr>
          <w:spacing w:val="-10"/>
        </w:rPr>
        <w:t xml:space="preserve"> </w:t>
      </w:r>
      <w:r>
        <w:t>Gminy</w:t>
      </w:r>
      <w:r>
        <w:rPr>
          <w:spacing w:val="-8"/>
        </w:rPr>
        <w:t xml:space="preserve"> </w:t>
      </w:r>
      <w:r>
        <w:rPr>
          <w:spacing w:val="-2"/>
        </w:rPr>
        <w:t>Cegłów.</w:t>
      </w:r>
    </w:p>
    <w:p w:rsidR="0064358D" w:rsidRDefault="00E64B6E" w:rsidP="00700CB1">
      <w:pPr>
        <w:pStyle w:val="Tekstpodstawowy"/>
        <w:tabs>
          <w:tab w:val="left" w:pos="3330"/>
        </w:tabs>
        <w:spacing w:before="102"/>
        <w:ind w:firstLine="0"/>
        <w:jc w:val="both"/>
      </w:pPr>
      <w:r>
        <w:tab/>
      </w:r>
    </w:p>
    <w:p w:rsidR="0064358D" w:rsidRDefault="00236C0A">
      <w:pPr>
        <w:ind w:right="41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5"/>
          <w:sz w:val="24"/>
        </w:rPr>
        <w:t>§3</w:t>
      </w:r>
    </w:p>
    <w:p w:rsidR="0064358D" w:rsidRDefault="00236C0A">
      <w:pPr>
        <w:spacing w:before="44"/>
        <w:ind w:right="417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Uczestnicy</w:t>
      </w:r>
    </w:p>
    <w:p w:rsidR="0064358D" w:rsidRDefault="0064358D">
      <w:pPr>
        <w:pStyle w:val="Tekstpodstawowy"/>
        <w:spacing w:before="89"/>
        <w:ind w:firstLine="0"/>
        <w:rPr>
          <w:rFonts w:ascii="Arial"/>
          <w:b/>
          <w:sz w:val="24"/>
        </w:rPr>
      </w:pPr>
    </w:p>
    <w:p w:rsidR="0064358D" w:rsidRDefault="00236C0A">
      <w:pPr>
        <w:pStyle w:val="Akapitzlist"/>
        <w:numPr>
          <w:ilvl w:val="0"/>
          <w:numId w:val="5"/>
        </w:numPr>
        <w:tabs>
          <w:tab w:val="left" w:pos="404"/>
          <w:tab w:val="left" w:pos="436"/>
        </w:tabs>
        <w:spacing w:line="280" w:lineRule="auto"/>
        <w:ind w:right="133" w:hanging="360"/>
        <w:jc w:val="both"/>
      </w:pPr>
      <w:r>
        <w:t>W konkursie mogą uczestniczyć wieńce dożynkowe przygotowane przez KGW, sołectwa, stowarzyszenia, grupy nieformalne, instytucje oraz indywidualnych twórców (osoby</w:t>
      </w:r>
      <w:r>
        <w:rPr>
          <w:spacing w:val="78"/>
          <w:w w:val="150"/>
        </w:rPr>
        <w:t xml:space="preserve">  </w:t>
      </w:r>
      <w:r>
        <w:t>pełnoletnie)</w:t>
      </w:r>
      <w:r>
        <w:rPr>
          <w:spacing w:val="80"/>
          <w:w w:val="150"/>
        </w:rPr>
        <w:t xml:space="preserve">  </w:t>
      </w:r>
      <w:r>
        <w:t>z</w:t>
      </w:r>
      <w:r>
        <w:rPr>
          <w:spacing w:val="78"/>
          <w:w w:val="150"/>
        </w:rPr>
        <w:t xml:space="preserve">  </w:t>
      </w:r>
      <w:r>
        <w:t>terenu</w:t>
      </w:r>
      <w:r>
        <w:rPr>
          <w:spacing w:val="78"/>
          <w:w w:val="150"/>
        </w:rPr>
        <w:t xml:space="preserve">  </w:t>
      </w:r>
      <w:r>
        <w:t>Gminy</w:t>
      </w:r>
      <w:r>
        <w:rPr>
          <w:spacing w:val="76"/>
          <w:w w:val="150"/>
        </w:rPr>
        <w:t xml:space="preserve">  </w:t>
      </w:r>
      <w:r>
        <w:t>Cegłów.</w:t>
      </w:r>
    </w:p>
    <w:p w:rsidR="0064358D" w:rsidRDefault="0064358D">
      <w:pPr>
        <w:pStyle w:val="Akapitzlist"/>
        <w:spacing w:line="280" w:lineRule="auto"/>
        <w:sectPr w:rsidR="0064358D">
          <w:type w:val="continuous"/>
          <w:pgSz w:w="11920" w:h="16850"/>
          <w:pgMar w:top="1320" w:right="1275" w:bottom="280" w:left="1700" w:header="708" w:footer="708" w:gutter="0"/>
          <w:cols w:space="708"/>
        </w:sectPr>
      </w:pPr>
    </w:p>
    <w:p w:rsidR="0064358D" w:rsidRDefault="00236C0A">
      <w:pPr>
        <w:spacing w:before="79"/>
        <w:ind w:left="294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5"/>
        </w:rPr>
        <w:lastRenderedPageBreak/>
        <w:t>§4</w:t>
      </w:r>
    </w:p>
    <w:p w:rsidR="0064358D" w:rsidRDefault="00236C0A">
      <w:pPr>
        <w:spacing w:before="38"/>
        <w:ind w:left="29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Warunki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udziału</w:t>
      </w:r>
    </w:p>
    <w:p w:rsidR="0064358D" w:rsidRDefault="0064358D">
      <w:pPr>
        <w:pStyle w:val="Tekstpodstawowy"/>
        <w:spacing w:before="114"/>
        <w:ind w:firstLine="0"/>
        <w:rPr>
          <w:rFonts w:ascii="Arial"/>
          <w:b/>
        </w:rPr>
      </w:pPr>
    </w:p>
    <w:p w:rsidR="0064358D" w:rsidRDefault="00236C0A">
      <w:pPr>
        <w:pStyle w:val="Akapitzlist"/>
        <w:numPr>
          <w:ilvl w:val="0"/>
          <w:numId w:val="4"/>
        </w:numPr>
        <w:tabs>
          <w:tab w:val="left" w:pos="434"/>
          <w:tab w:val="left" w:pos="436"/>
        </w:tabs>
        <w:spacing w:line="280" w:lineRule="auto"/>
        <w:ind w:right="137"/>
        <w:jc w:val="both"/>
      </w:pPr>
      <w:r>
        <w:t>Akceptacja Regulaminu Konkursu oraz wyrażenie zgody na przetwarzanie podanych danych osobowych niezbędnych do jego prawidłowego przeprowadzenia i zgody do publikacji wizerunku.</w:t>
      </w:r>
    </w:p>
    <w:p w:rsidR="0064358D" w:rsidRDefault="00236C0A">
      <w:pPr>
        <w:pStyle w:val="Akapitzlist"/>
        <w:numPr>
          <w:ilvl w:val="0"/>
          <w:numId w:val="4"/>
        </w:numPr>
        <w:tabs>
          <w:tab w:val="left" w:pos="434"/>
        </w:tabs>
        <w:spacing w:line="241" w:lineRule="exact"/>
        <w:ind w:left="434" w:hanging="358"/>
        <w:jc w:val="both"/>
      </w:pPr>
      <w:r>
        <w:t>Wykonanie</w:t>
      </w:r>
      <w:r>
        <w:rPr>
          <w:spacing w:val="-15"/>
        </w:rPr>
        <w:t xml:space="preserve"> </w:t>
      </w:r>
      <w:r>
        <w:t>wieńca</w:t>
      </w:r>
      <w:r>
        <w:rPr>
          <w:spacing w:val="-11"/>
        </w:rPr>
        <w:t xml:space="preserve"> </w:t>
      </w:r>
      <w:r>
        <w:t>dożynkowego</w:t>
      </w:r>
      <w:r>
        <w:rPr>
          <w:spacing w:val="-11"/>
        </w:rPr>
        <w:t xml:space="preserve"> </w:t>
      </w:r>
      <w:r>
        <w:t>zgodnie</w:t>
      </w:r>
      <w:r>
        <w:rPr>
          <w:spacing w:val="-9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niniejszym</w:t>
      </w:r>
      <w:r>
        <w:rPr>
          <w:spacing w:val="-4"/>
        </w:rPr>
        <w:t xml:space="preserve"> </w:t>
      </w:r>
      <w:r>
        <w:rPr>
          <w:spacing w:val="-2"/>
        </w:rPr>
        <w:t>Regulaminem.</w:t>
      </w:r>
    </w:p>
    <w:p w:rsidR="0064358D" w:rsidRDefault="00236C0A">
      <w:pPr>
        <w:pStyle w:val="Akapitzlist"/>
        <w:numPr>
          <w:ilvl w:val="0"/>
          <w:numId w:val="4"/>
        </w:numPr>
        <w:tabs>
          <w:tab w:val="left" w:pos="434"/>
        </w:tabs>
        <w:spacing w:before="44"/>
        <w:ind w:left="434" w:hanging="358"/>
        <w:jc w:val="both"/>
      </w:pPr>
      <w:r>
        <w:t>Każdy</w:t>
      </w:r>
      <w:r>
        <w:rPr>
          <w:spacing w:val="-10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w/w</w:t>
      </w:r>
      <w:r>
        <w:rPr>
          <w:spacing w:val="-8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t>zgłosić</w:t>
      </w:r>
      <w:r>
        <w:rPr>
          <w:spacing w:val="-4"/>
        </w:rPr>
        <w:t xml:space="preserve"> </w:t>
      </w:r>
      <w:r>
        <w:t>jeden</w:t>
      </w:r>
      <w:r>
        <w:rPr>
          <w:spacing w:val="-7"/>
        </w:rPr>
        <w:t xml:space="preserve"> </w:t>
      </w:r>
      <w:r>
        <w:rPr>
          <w:spacing w:val="-2"/>
        </w:rPr>
        <w:t>wieniec.</w:t>
      </w:r>
    </w:p>
    <w:p w:rsidR="0064358D" w:rsidRDefault="00236C0A">
      <w:pPr>
        <w:pStyle w:val="Akapitzlist"/>
        <w:numPr>
          <w:ilvl w:val="0"/>
          <w:numId w:val="4"/>
        </w:numPr>
        <w:tabs>
          <w:tab w:val="left" w:pos="434"/>
          <w:tab w:val="left" w:pos="436"/>
        </w:tabs>
        <w:spacing w:before="42" w:line="235" w:lineRule="auto"/>
        <w:ind w:right="2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Warunkiem uczestnictwa jest zgłoszenie chęci udziału mailowo na adres: </w:t>
      </w:r>
      <w:hyperlink r:id="rId6">
        <w:r>
          <w:rPr>
            <w:rFonts w:ascii="Arial" w:hAnsi="Arial"/>
            <w:b/>
            <w:spacing w:val="-2"/>
          </w:rPr>
          <w:t>kkz@ceglow.pl</w:t>
        </w:r>
      </w:hyperlink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2"/>
        </w:rPr>
        <w:t>lub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2"/>
        </w:rPr>
        <w:t>telefonicznie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2"/>
        </w:rPr>
        <w:t>pod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2"/>
        </w:rPr>
        <w:t>numerem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2"/>
        </w:rPr>
        <w:t>881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2"/>
        </w:rPr>
        <w:t>405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2"/>
        </w:rPr>
        <w:t>491.</w:t>
      </w:r>
    </w:p>
    <w:p w:rsidR="0064358D" w:rsidRDefault="00236C0A">
      <w:pPr>
        <w:pStyle w:val="Akapitzlist"/>
        <w:numPr>
          <w:ilvl w:val="0"/>
          <w:numId w:val="4"/>
        </w:numPr>
        <w:tabs>
          <w:tab w:val="left" w:pos="434"/>
        </w:tabs>
        <w:spacing w:before="44"/>
        <w:ind w:left="434" w:hanging="358"/>
        <w:jc w:val="both"/>
      </w:pPr>
      <w:r>
        <w:t>Delegacje</w:t>
      </w:r>
      <w:r>
        <w:rPr>
          <w:spacing w:val="-9"/>
        </w:rPr>
        <w:t xml:space="preserve"> </w:t>
      </w:r>
      <w:r>
        <w:t>wieńcowe</w:t>
      </w:r>
      <w:r>
        <w:rPr>
          <w:spacing w:val="-8"/>
        </w:rPr>
        <w:t xml:space="preserve"> </w:t>
      </w:r>
      <w:r>
        <w:t>przyjeżdżają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miejsce</w:t>
      </w:r>
      <w:r>
        <w:rPr>
          <w:spacing w:val="-10"/>
        </w:rPr>
        <w:t xml:space="preserve"> </w:t>
      </w:r>
      <w:r>
        <w:t>konkursu</w:t>
      </w:r>
      <w:r>
        <w:rPr>
          <w:spacing w:val="-7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koszt</w:t>
      </w:r>
      <w:r>
        <w:rPr>
          <w:spacing w:val="-5"/>
        </w:rPr>
        <w:t xml:space="preserve"> </w:t>
      </w:r>
      <w:r>
        <w:rPr>
          <w:spacing w:val="-2"/>
        </w:rPr>
        <w:t>własny.</w:t>
      </w:r>
    </w:p>
    <w:p w:rsidR="0064358D" w:rsidRDefault="00236C0A">
      <w:pPr>
        <w:pStyle w:val="Akapitzlist"/>
        <w:numPr>
          <w:ilvl w:val="0"/>
          <w:numId w:val="4"/>
        </w:numPr>
        <w:tabs>
          <w:tab w:val="left" w:pos="434"/>
        </w:tabs>
        <w:spacing w:before="42"/>
        <w:ind w:left="434" w:hanging="358"/>
        <w:jc w:val="both"/>
      </w:pPr>
      <w:r>
        <w:t>Członkowie</w:t>
      </w:r>
      <w:r>
        <w:rPr>
          <w:spacing w:val="-9"/>
        </w:rPr>
        <w:t xml:space="preserve"> </w:t>
      </w:r>
      <w:r>
        <w:t>komisji</w:t>
      </w:r>
      <w:r>
        <w:rPr>
          <w:spacing w:val="-10"/>
        </w:rPr>
        <w:t xml:space="preserve"> </w:t>
      </w:r>
      <w:r>
        <w:t>konkursowej</w:t>
      </w:r>
      <w:r>
        <w:rPr>
          <w:spacing w:val="-9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mogą</w:t>
      </w:r>
      <w:r>
        <w:rPr>
          <w:spacing w:val="-9"/>
        </w:rPr>
        <w:t xml:space="preserve"> </w:t>
      </w:r>
      <w:r>
        <w:t>uczestniczyć</w:t>
      </w:r>
      <w:r>
        <w:rPr>
          <w:spacing w:val="-8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rPr>
          <w:spacing w:val="-2"/>
        </w:rPr>
        <w:t>konkursie.</w:t>
      </w:r>
    </w:p>
    <w:p w:rsidR="0064358D" w:rsidRDefault="00236C0A">
      <w:pPr>
        <w:pStyle w:val="Akapitzlist"/>
        <w:numPr>
          <w:ilvl w:val="0"/>
          <w:numId w:val="4"/>
        </w:numPr>
        <w:tabs>
          <w:tab w:val="left" w:pos="434"/>
          <w:tab w:val="left" w:pos="436"/>
        </w:tabs>
        <w:spacing w:before="43" w:line="280" w:lineRule="auto"/>
        <w:ind w:right="137"/>
        <w:jc w:val="both"/>
      </w:pPr>
      <w:r>
        <w:t>Uczestnicy konkursu zobowiązani są do zapoznania się z niniejszym regulaminem. Podpisanie karty zgłoszeniowej jest równoznaczne z jego akceptacją oraz zgody na przetwarzanie danych osobowych w celach konkursowych. Karta zgłoszenia znajduje się w załączniku do regulaminu.</w:t>
      </w:r>
    </w:p>
    <w:p w:rsidR="0064358D" w:rsidRDefault="00236C0A">
      <w:pPr>
        <w:pStyle w:val="Akapitzlist"/>
        <w:numPr>
          <w:ilvl w:val="0"/>
          <w:numId w:val="4"/>
        </w:numPr>
        <w:tabs>
          <w:tab w:val="left" w:pos="434"/>
        </w:tabs>
        <w:spacing w:line="243" w:lineRule="exact"/>
        <w:ind w:left="434" w:hanging="358"/>
        <w:jc w:val="both"/>
      </w:pPr>
      <w:r>
        <w:t>Uczestnictwo</w:t>
      </w:r>
      <w:r>
        <w:rPr>
          <w:spacing w:val="-7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konkursie</w:t>
      </w:r>
      <w:r>
        <w:rPr>
          <w:spacing w:val="-4"/>
        </w:rPr>
        <w:t xml:space="preserve"> </w:t>
      </w:r>
      <w:r>
        <w:t>jest</w:t>
      </w:r>
      <w:r>
        <w:rPr>
          <w:spacing w:val="-2"/>
        </w:rPr>
        <w:t xml:space="preserve"> bezpłatne.</w:t>
      </w:r>
    </w:p>
    <w:p w:rsidR="0064358D" w:rsidRDefault="00236C0A">
      <w:pPr>
        <w:pStyle w:val="Akapitzlist"/>
        <w:numPr>
          <w:ilvl w:val="0"/>
          <w:numId w:val="4"/>
        </w:numPr>
        <w:tabs>
          <w:tab w:val="left" w:pos="434"/>
          <w:tab w:val="left" w:pos="436"/>
        </w:tabs>
        <w:spacing w:before="44" w:line="280" w:lineRule="auto"/>
        <w:ind w:right="146"/>
        <w:jc w:val="both"/>
      </w:pPr>
      <w:r>
        <w:t xml:space="preserve">Zgłoszony wieniec dożynkowy musi zostać zaprezentowany podczas Dożynek Gminno-Parafialnych </w:t>
      </w:r>
      <w:r w:rsidR="00A5596B">
        <w:t>w Kiczkach w dniu 31 sierpnia 2025 r.</w:t>
      </w:r>
      <w:bookmarkStart w:id="0" w:name="_GoBack"/>
      <w:bookmarkEnd w:id="0"/>
    </w:p>
    <w:p w:rsidR="0064358D" w:rsidRDefault="0064358D">
      <w:pPr>
        <w:pStyle w:val="Tekstpodstawowy"/>
        <w:spacing w:before="29"/>
        <w:ind w:firstLine="0"/>
      </w:pPr>
    </w:p>
    <w:p w:rsidR="0064358D" w:rsidRDefault="00236C0A">
      <w:pPr>
        <w:ind w:right="423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5"/>
        </w:rPr>
        <w:t>§5</w:t>
      </w:r>
    </w:p>
    <w:p w:rsidR="0064358D" w:rsidRDefault="00236C0A">
      <w:pPr>
        <w:spacing w:before="38"/>
        <w:ind w:right="41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Ocena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prac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oraz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zasady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przyznawania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nagród</w:t>
      </w:r>
    </w:p>
    <w:p w:rsidR="0064358D" w:rsidRDefault="0064358D">
      <w:pPr>
        <w:pStyle w:val="Tekstpodstawowy"/>
        <w:spacing w:before="109"/>
        <w:ind w:firstLine="0"/>
        <w:rPr>
          <w:rFonts w:ascii="Arial"/>
          <w:b/>
        </w:rPr>
      </w:pPr>
    </w:p>
    <w:p w:rsidR="0064358D" w:rsidRDefault="00236C0A">
      <w:pPr>
        <w:pStyle w:val="Akapitzlist"/>
        <w:numPr>
          <w:ilvl w:val="0"/>
          <w:numId w:val="3"/>
        </w:numPr>
        <w:tabs>
          <w:tab w:val="left" w:pos="434"/>
          <w:tab w:val="left" w:pos="436"/>
        </w:tabs>
        <w:spacing w:line="285" w:lineRule="auto"/>
        <w:ind w:right="141"/>
        <w:jc w:val="both"/>
      </w:pPr>
      <w:r>
        <w:t xml:space="preserve">Zgłoszone prace zostaną zarejestrowane i poddane ocenie przez Komisję </w:t>
      </w:r>
      <w:r>
        <w:rPr>
          <w:spacing w:val="-2"/>
        </w:rPr>
        <w:t>Konkursową.</w:t>
      </w:r>
    </w:p>
    <w:p w:rsidR="0064358D" w:rsidRDefault="00236C0A">
      <w:pPr>
        <w:pStyle w:val="Akapitzlist"/>
        <w:numPr>
          <w:ilvl w:val="0"/>
          <w:numId w:val="3"/>
        </w:numPr>
        <w:tabs>
          <w:tab w:val="left" w:pos="434"/>
          <w:tab w:val="left" w:pos="436"/>
        </w:tabs>
        <w:spacing w:line="276" w:lineRule="auto"/>
        <w:ind w:right="129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Ocenie Komisji Konkursowej podlegać będą tylko tradycyjne wieńce dożynkowe, a nie inne formy związane z obrzędami dożynkowymi.</w:t>
      </w:r>
    </w:p>
    <w:p w:rsidR="0064358D" w:rsidRDefault="00236C0A">
      <w:pPr>
        <w:pStyle w:val="Akapitzlist"/>
        <w:numPr>
          <w:ilvl w:val="0"/>
          <w:numId w:val="3"/>
        </w:numPr>
        <w:tabs>
          <w:tab w:val="left" w:pos="434"/>
          <w:tab w:val="left" w:pos="436"/>
        </w:tabs>
        <w:spacing w:line="280" w:lineRule="auto"/>
        <w:ind w:right="133"/>
        <w:jc w:val="both"/>
      </w:pPr>
      <w:r>
        <w:t xml:space="preserve">Wieńce będą oceniane w kategorii </w:t>
      </w:r>
      <w:r>
        <w:rPr>
          <w:w w:val="130"/>
        </w:rPr>
        <w:t xml:space="preserve">– </w:t>
      </w:r>
      <w:r>
        <w:t>wieniec tradycyjny. Wieniec zgłoszony do konkursu powinien być zbudowany z płodów ziemi (kłosów zbóż, ziaren, roślin, nasion, bulw, korzeni, owoców, orzechów, kwiatów, itp. oraz elementów podtrzymujących np. z drewna, tektury, stali, itp. Nie powinien swoim wyglądem budzić negatywnych skojarzeń, obrażać uczuć religijnych, itp.</w:t>
      </w:r>
    </w:p>
    <w:p w:rsidR="0064358D" w:rsidRDefault="00236C0A">
      <w:pPr>
        <w:pStyle w:val="Akapitzlist"/>
        <w:numPr>
          <w:ilvl w:val="0"/>
          <w:numId w:val="3"/>
        </w:numPr>
        <w:tabs>
          <w:tab w:val="left" w:pos="434"/>
          <w:tab w:val="left" w:pos="436"/>
        </w:tabs>
        <w:spacing w:line="280" w:lineRule="auto"/>
        <w:ind w:right="141"/>
        <w:jc w:val="both"/>
      </w:pPr>
      <w:r>
        <w:t>Oceny prac do</w:t>
      </w:r>
      <w:r w:rsidR="00A5596B">
        <w:t>kona Komisja Konkursowa w dniu 31 sierpnia 2025</w:t>
      </w:r>
      <w:r>
        <w:t xml:space="preserve"> r., biorąc</w:t>
      </w:r>
      <w:r>
        <w:rPr>
          <w:spacing w:val="40"/>
        </w:rPr>
        <w:t xml:space="preserve"> </w:t>
      </w:r>
      <w:r>
        <w:t>pod uwagę następujące parametry:</w:t>
      </w:r>
    </w:p>
    <w:p w:rsidR="0064358D" w:rsidRDefault="00236C0A">
      <w:pPr>
        <w:pStyle w:val="Akapitzlist"/>
        <w:numPr>
          <w:ilvl w:val="1"/>
          <w:numId w:val="3"/>
        </w:numPr>
        <w:tabs>
          <w:tab w:val="left" w:pos="567"/>
        </w:tabs>
        <w:spacing w:line="245" w:lineRule="exact"/>
        <w:ind w:left="567" w:hanging="131"/>
        <w:jc w:val="left"/>
      </w:pPr>
      <w:r>
        <w:rPr>
          <w:spacing w:val="-2"/>
        </w:rPr>
        <w:t>sposób,</w:t>
      </w:r>
      <w:r>
        <w:rPr>
          <w:spacing w:val="-8"/>
        </w:rPr>
        <w:t xml:space="preserve"> </w:t>
      </w:r>
      <w:r>
        <w:rPr>
          <w:spacing w:val="-2"/>
        </w:rPr>
        <w:t>poziom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1"/>
        </w:rPr>
        <w:t xml:space="preserve"> </w:t>
      </w:r>
      <w:r>
        <w:rPr>
          <w:spacing w:val="-2"/>
        </w:rPr>
        <w:t>styl</w:t>
      </w:r>
      <w:r>
        <w:rPr>
          <w:spacing w:val="-10"/>
        </w:rPr>
        <w:t xml:space="preserve"> </w:t>
      </w:r>
      <w:r>
        <w:rPr>
          <w:spacing w:val="-2"/>
        </w:rPr>
        <w:t>wykonania</w:t>
      </w:r>
      <w:r>
        <w:rPr>
          <w:spacing w:val="-9"/>
        </w:rPr>
        <w:t xml:space="preserve"> </w:t>
      </w:r>
      <w:r>
        <w:rPr>
          <w:spacing w:val="-2"/>
        </w:rPr>
        <w:t>wieńca,</w:t>
      </w:r>
    </w:p>
    <w:p w:rsidR="0064358D" w:rsidRDefault="00236C0A">
      <w:pPr>
        <w:pStyle w:val="Akapitzlist"/>
        <w:numPr>
          <w:ilvl w:val="1"/>
          <w:numId w:val="3"/>
        </w:numPr>
        <w:tabs>
          <w:tab w:val="left" w:pos="571"/>
        </w:tabs>
        <w:spacing w:before="32"/>
        <w:ind w:left="571" w:hanging="135"/>
        <w:jc w:val="left"/>
      </w:pPr>
      <w:r>
        <w:t>wartości</w:t>
      </w:r>
      <w:r>
        <w:rPr>
          <w:spacing w:val="-2"/>
        </w:rPr>
        <w:t xml:space="preserve"> </w:t>
      </w:r>
      <w:r>
        <w:t>artystyczne związane z</w:t>
      </w:r>
      <w:r>
        <w:rPr>
          <w:spacing w:val="-4"/>
        </w:rPr>
        <w:t xml:space="preserve"> </w:t>
      </w:r>
      <w:r>
        <w:t>kulturą</w:t>
      </w:r>
      <w:r>
        <w:rPr>
          <w:spacing w:val="1"/>
        </w:rPr>
        <w:t xml:space="preserve"> </w:t>
      </w:r>
      <w:r>
        <w:t>wykonania</w:t>
      </w:r>
      <w:r>
        <w:rPr>
          <w:spacing w:val="1"/>
        </w:rPr>
        <w:t xml:space="preserve"> </w:t>
      </w:r>
      <w:r>
        <w:t>wieńca</w:t>
      </w:r>
      <w:r>
        <w:rPr>
          <w:spacing w:val="3"/>
        </w:rPr>
        <w:t xml:space="preserve"> </w:t>
      </w:r>
      <w:r>
        <w:rPr>
          <w:spacing w:val="-2"/>
        </w:rPr>
        <w:t>dożynkowego,</w:t>
      </w:r>
    </w:p>
    <w:p w:rsidR="0064358D" w:rsidRDefault="00236C0A">
      <w:pPr>
        <w:pStyle w:val="Akapitzlist"/>
        <w:numPr>
          <w:ilvl w:val="1"/>
          <w:numId w:val="3"/>
        </w:numPr>
        <w:tabs>
          <w:tab w:val="left" w:pos="567"/>
        </w:tabs>
        <w:spacing w:before="39"/>
        <w:ind w:left="567" w:hanging="131"/>
        <w:jc w:val="left"/>
      </w:pPr>
      <w:r>
        <w:rPr>
          <w:spacing w:val="-4"/>
        </w:rPr>
        <w:t>zachowanie</w:t>
      </w:r>
      <w:r>
        <w:rPr>
          <w:spacing w:val="2"/>
        </w:rPr>
        <w:t xml:space="preserve"> </w:t>
      </w:r>
      <w:r>
        <w:rPr>
          <w:spacing w:val="-4"/>
        </w:rPr>
        <w:t>elementów</w:t>
      </w:r>
      <w:r>
        <w:t xml:space="preserve"> </w:t>
      </w:r>
      <w:r>
        <w:rPr>
          <w:spacing w:val="-4"/>
        </w:rPr>
        <w:t>tradycyjnych.</w:t>
      </w:r>
    </w:p>
    <w:p w:rsidR="0064358D" w:rsidRDefault="00236C0A">
      <w:pPr>
        <w:pStyle w:val="Akapitzlist"/>
        <w:numPr>
          <w:ilvl w:val="0"/>
          <w:numId w:val="3"/>
        </w:numPr>
        <w:tabs>
          <w:tab w:val="left" w:pos="434"/>
          <w:tab w:val="left" w:pos="436"/>
        </w:tabs>
        <w:spacing w:before="44" w:line="278" w:lineRule="auto"/>
        <w:ind w:right="278"/>
        <w:jc w:val="both"/>
      </w:pPr>
      <w:r>
        <w:t>Komisja</w:t>
      </w:r>
      <w:r>
        <w:rPr>
          <w:spacing w:val="40"/>
        </w:rPr>
        <w:t xml:space="preserve">  </w:t>
      </w:r>
      <w:r>
        <w:rPr>
          <w:spacing w:val="9"/>
        </w:rPr>
        <w:t>konkursowa</w:t>
      </w:r>
      <w:r>
        <w:rPr>
          <w:spacing w:val="80"/>
          <w:w w:val="150"/>
        </w:rPr>
        <w:t xml:space="preserve"> </w:t>
      </w:r>
      <w:r>
        <w:t>dokona</w:t>
      </w:r>
      <w:r>
        <w:rPr>
          <w:spacing w:val="40"/>
        </w:rPr>
        <w:t xml:space="preserve">  </w:t>
      </w:r>
      <w:r>
        <w:t>wyboru</w:t>
      </w:r>
      <w:r>
        <w:rPr>
          <w:spacing w:val="40"/>
        </w:rPr>
        <w:t xml:space="preserve">  </w:t>
      </w:r>
      <w:r>
        <w:rPr>
          <w:spacing w:val="10"/>
        </w:rPr>
        <w:t>najpiękniejszego</w:t>
      </w:r>
      <w:r>
        <w:rPr>
          <w:spacing w:val="80"/>
          <w:w w:val="150"/>
        </w:rPr>
        <w:t xml:space="preserve"> </w:t>
      </w:r>
      <w:r>
        <w:t>wieńca</w:t>
      </w:r>
      <w:r>
        <w:rPr>
          <w:spacing w:val="40"/>
        </w:rPr>
        <w:t xml:space="preserve">  </w:t>
      </w:r>
      <w:r>
        <w:t>oraz przyzna</w:t>
      </w:r>
      <w:r>
        <w:rPr>
          <w:spacing w:val="40"/>
        </w:rPr>
        <w:t xml:space="preserve"> </w:t>
      </w:r>
      <w:r>
        <w:rPr>
          <w:spacing w:val="9"/>
        </w:rPr>
        <w:t>nagrody</w:t>
      </w:r>
      <w:r>
        <w:rPr>
          <w:spacing w:val="40"/>
        </w:rPr>
        <w:t xml:space="preserve"> </w:t>
      </w:r>
      <w:r>
        <w:rPr>
          <w:spacing w:val="9"/>
        </w:rPr>
        <w:t>finansowe</w:t>
      </w:r>
      <w:r>
        <w:rPr>
          <w:spacing w:val="40"/>
        </w:rPr>
        <w:t xml:space="preserve"> </w:t>
      </w:r>
      <w:r>
        <w:t>Burmistrza</w:t>
      </w:r>
      <w:r>
        <w:rPr>
          <w:spacing w:val="40"/>
        </w:rPr>
        <w:t xml:space="preserve"> </w:t>
      </w:r>
      <w:r>
        <w:t>Cegłowa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następujących</w:t>
      </w:r>
      <w:r>
        <w:rPr>
          <w:spacing w:val="40"/>
        </w:rPr>
        <w:t xml:space="preserve"> </w:t>
      </w:r>
      <w:r>
        <w:t>wysokościach: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600,00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zł</w:t>
      </w:r>
      <w:r>
        <w:rPr>
          <w:rFonts w:ascii="Arial" w:hAnsi="Arial"/>
          <w:b/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miejsce,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500,00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zł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II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miejsce,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400,00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zł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 xml:space="preserve">III miejsce </w:t>
      </w:r>
      <w:r>
        <w:t xml:space="preserve">oraz nagrody za udział o wartości </w:t>
      </w:r>
      <w:r>
        <w:rPr>
          <w:rFonts w:ascii="Arial" w:hAnsi="Arial"/>
          <w:b/>
        </w:rPr>
        <w:t xml:space="preserve">300,00 zł. </w:t>
      </w:r>
      <w:r>
        <w:t>Komisja Konkursowa może przydzielić dodatkowe wyróżnienia lub dokonać innego podziału puli nagród.</w:t>
      </w:r>
    </w:p>
    <w:p w:rsidR="0064358D" w:rsidRDefault="00236C0A">
      <w:pPr>
        <w:pStyle w:val="Akapitzlist"/>
        <w:numPr>
          <w:ilvl w:val="0"/>
          <w:numId w:val="3"/>
        </w:numPr>
        <w:tabs>
          <w:tab w:val="left" w:pos="434"/>
          <w:tab w:val="left" w:pos="436"/>
        </w:tabs>
        <w:spacing w:line="280" w:lineRule="auto"/>
        <w:ind w:right="287"/>
        <w:jc w:val="both"/>
      </w:pPr>
      <w:r>
        <w:rPr>
          <w:spacing w:val="11"/>
        </w:rPr>
        <w:t>Nagrody</w:t>
      </w:r>
      <w:r>
        <w:rPr>
          <w:spacing w:val="40"/>
        </w:rPr>
        <w:t xml:space="preserve"> </w:t>
      </w:r>
      <w:r>
        <w:rPr>
          <w:spacing w:val="11"/>
        </w:rPr>
        <w:t>podlegają</w:t>
      </w:r>
      <w:r>
        <w:rPr>
          <w:spacing w:val="40"/>
        </w:rPr>
        <w:t xml:space="preserve"> </w:t>
      </w:r>
      <w:r>
        <w:rPr>
          <w:spacing w:val="11"/>
        </w:rPr>
        <w:t>zwolnieniu</w:t>
      </w:r>
      <w:r>
        <w:rPr>
          <w:spacing w:val="40"/>
        </w:rPr>
        <w:t xml:space="preserve"> </w:t>
      </w:r>
      <w:r>
        <w:t>z</w:t>
      </w:r>
      <w:r>
        <w:rPr>
          <w:spacing w:val="11"/>
        </w:rPr>
        <w:t xml:space="preserve"> podatku</w:t>
      </w:r>
      <w:r>
        <w:rPr>
          <w:spacing w:val="40"/>
        </w:rPr>
        <w:t xml:space="preserve"> </w:t>
      </w:r>
      <w:r>
        <w:rPr>
          <w:spacing w:val="11"/>
        </w:rPr>
        <w:t>dochodowego</w:t>
      </w:r>
      <w:r>
        <w:rPr>
          <w:spacing w:val="40"/>
        </w:rPr>
        <w:t xml:space="preserve"> </w:t>
      </w:r>
      <w:r>
        <w:t>na</w:t>
      </w:r>
      <w:r>
        <w:rPr>
          <w:spacing w:val="11"/>
        </w:rPr>
        <w:t xml:space="preserve"> podstawie </w:t>
      </w:r>
      <w:r>
        <w:rPr>
          <w:spacing w:val="9"/>
        </w:rPr>
        <w:t>ustawy</w:t>
      </w:r>
      <w:r>
        <w:rPr>
          <w:spacing w:val="36"/>
        </w:rPr>
        <w:t xml:space="preserve"> </w:t>
      </w:r>
      <w:r>
        <w:t>z dnia</w:t>
      </w:r>
      <w:r>
        <w:rPr>
          <w:spacing w:val="35"/>
        </w:rPr>
        <w:t xml:space="preserve"> </w:t>
      </w:r>
      <w:r>
        <w:t>26 lipca 1991 r. o podatku dochodowym od osób fizycznych (tj. Dz. U. z 2021 r., poz. 1128 ze zm.),</w:t>
      </w:r>
    </w:p>
    <w:p w:rsidR="0064358D" w:rsidRDefault="00236C0A">
      <w:pPr>
        <w:pStyle w:val="Akapitzlist"/>
        <w:numPr>
          <w:ilvl w:val="0"/>
          <w:numId w:val="3"/>
        </w:numPr>
        <w:tabs>
          <w:tab w:val="left" w:pos="434"/>
        </w:tabs>
        <w:spacing w:line="244" w:lineRule="exact"/>
        <w:ind w:left="434" w:hanging="358"/>
        <w:jc w:val="both"/>
      </w:pPr>
      <w:r>
        <w:rPr>
          <w:spacing w:val="-2"/>
        </w:rPr>
        <w:t>Decyzje</w:t>
      </w:r>
      <w:r>
        <w:rPr>
          <w:spacing w:val="-4"/>
        </w:rPr>
        <w:t xml:space="preserve"> </w:t>
      </w:r>
      <w:r>
        <w:rPr>
          <w:spacing w:val="-2"/>
        </w:rPr>
        <w:t>Komisji</w:t>
      </w:r>
      <w:r>
        <w:rPr>
          <w:spacing w:val="-4"/>
        </w:rPr>
        <w:t xml:space="preserve"> </w:t>
      </w:r>
      <w:r>
        <w:rPr>
          <w:spacing w:val="-2"/>
        </w:rPr>
        <w:t>Konkursowej są ostateczne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 xml:space="preserve"> </w:t>
      </w:r>
      <w:r>
        <w:rPr>
          <w:spacing w:val="-2"/>
        </w:rPr>
        <w:t>nieodwołalne.</w:t>
      </w:r>
    </w:p>
    <w:p w:rsidR="0064358D" w:rsidRDefault="0064358D">
      <w:pPr>
        <w:pStyle w:val="Akapitzlist"/>
        <w:spacing w:line="244" w:lineRule="exact"/>
        <w:sectPr w:rsidR="0064358D">
          <w:pgSz w:w="11920" w:h="16850"/>
          <w:pgMar w:top="1600" w:right="1275" w:bottom="280" w:left="1700" w:header="708" w:footer="708" w:gutter="0"/>
          <w:cols w:space="708"/>
        </w:sectPr>
      </w:pPr>
    </w:p>
    <w:p w:rsidR="0064358D" w:rsidRDefault="00236C0A">
      <w:pPr>
        <w:spacing w:before="67"/>
        <w:ind w:right="423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5"/>
        </w:rPr>
        <w:lastRenderedPageBreak/>
        <w:t>§6</w:t>
      </w:r>
    </w:p>
    <w:p w:rsidR="0064358D" w:rsidRDefault="00236C0A">
      <w:pPr>
        <w:spacing w:before="42"/>
        <w:ind w:right="424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Ogłoszenie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2"/>
        </w:rPr>
        <w:t>wyników</w:t>
      </w:r>
    </w:p>
    <w:p w:rsidR="0064358D" w:rsidRDefault="0064358D">
      <w:pPr>
        <w:pStyle w:val="Tekstpodstawowy"/>
        <w:spacing w:before="83"/>
        <w:ind w:firstLine="0"/>
        <w:rPr>
          <w:rFonts w:ascii="Arial"/>
          <w:b/>
        </w:rPr>
      </w:pPr>
    </w:p>
    <w:p w:rsidR="0064358D" w:rsidRDefault="00236C0A" w:rsidP="00A5596B">
      <w:pPr>
        <w:pStyle w:val="Akapitzlist"/>
        <w:numPr>
          <w:ilvl w:val="0"/>
          <w:numId w:val="2"/>
        </w:numPr>
        <w:tabs>
          <w:tab w:val="left" w:pos="292"/>
        </w:tabs>
        <w:ind w:left="292" w:right="177" w:hanging="292"/>
      </w:pPr>
      <w:r>
        <w:t>Rozstrzygnięcie</w:t>
      </w:r>
      <w:r>
        <w:rPr>
          <w:spacing w:val="7"/>
        </w:rPr>
        <w:t xml:space="preserve"> </w:t>
      </w:r>
      <w:r>
        <w:t>konkursu,</w:t>
      </w:r>
      <w:r>
        <w:rPr>
          <w:spacing w:val="12"/>
        </w:rPr>
        <w:t xml:space="preserve"> </w:t>
      </w:r>
      <w:r>
        <w:t>ogłoszenie</w:t>
      </w:r>
      <w:r>
        <w:rPr>
          <w:spacing w:val="11"/>
        </w:rPr>
        <w:t xml:space="preserve"> </w:t>
      </w:r>
      <w:r>
        <w:t>wyników</w:t>
      </w:r>
      <w:r>
        <w:rPr>
          <w:spacing w:val="6"/>
        </w:rPr>
        <w:t xml:space="preserve"> </w:t>
      </w:r>
      <w:r>
        <w:t>oraz</w:t>
      </w:r>
      <w:r>
        <w:rPr>
          <w:spacing w:val="8"/>
        </w:rPr>
        <w:t xml:space="preserve"> </w:t>
      </w:r>
      <w:r>
        <w:t>rozdanie</w:t>
      </w:r>
      <w:r>
        <w:rPr>
          <w:spacing w:val="12"/>
        </w:rPr>
        <w:t xml:space="preserve"> </w:t>
      </w:r>
      <w:r>
        <w:t>nagród</w:t>
      </w:r>
      <w:r>
        <w:rPr>
          <w:spacing w:val="8"/>
        </w:rPr>
        <w:t xml:space="preserve"> </w:t>
      </w:r>
      <w:r>
        <w:t>nastąpi</w:t>
      </w:r>
      <w:r>
        <w:rPr>
          <w:spacing w:val="9"/>
        </w:rPr>
        <w:t xml:space="preserve"> </w:t>
      </w:r>
      <w:r>
        <w:t>w</w:t>
      </w:r>
      <w:r>
        <w:rPr>
          <w:spacing w:val="7"/>
        </w:rPr>
        <w:t xml:space="preserve"> </w:t>
      </w:r>
      <w:r>
        <w:rPr>
          <w:spacing w:val="-4"/>
        </w:rPr>
        <w:t>dniu</w:t>
      </w:r>
    </w:p>
    <w:p w:rsidR="0064358D" w:rsidRDefault="00A5596B" w:rsidP="00A5596B">
      <w:pPr>
        <w:spacing w:before="33"/>
        <w:ind w:left="296" w:right="532"/>
      </w:pPr>
      <w:r>
        <w:rPr>
          <w:rFonts w:ascii="Arial" w:hAnsi="Arial"/>
          <w:b/>
        </w:rPr>
        <w:t>31 sierpnia 2025</w:t>
      </w:r>
      <w:r w:rsidR="00236C0A">
        <w:rPr>
          <w:rFonts w:ascii="Arial" w:hAnsi="Arial"/>
          <w:b/>
          <w:spacing w:val="-11"/>
        </w:rPr>
        <w:t xml:space="preserve"> </w:t>
      </w:r>
      <w:r w:rsidR="00236C0A">
        <w:rPr>
          <w:rFonts w:ascii="Arial" w:hAnsi="Arial"/>
          <w:b/>
        </w:rPr>
        <w:t>r.</w:t>
      </w:r>
      <w:r w:rsidR="00236C0A">
        <w:rPr>
          <w:rFonts w:ascii="Arial" w:hAnsi="Arial"/>
          <w:b/>
          <w:spacing w:val="-7"/>
        </w:rPr>
        <w:t xml:space="preserve"> </w:t>
      </w:r>
      <w:r w:rsidR="00236C0A">
        <w:t>podczas</w:t>
      </w:r>
      <w:r w:rsidR="00236C0A">
        <w:rPr>
          <w:spacing w:val="-7"/>
        </w:rPr>
        <w:t xml:space="preserve"> </w:t>
      </w:r>
      <w:r w:rsidR="00236C0A">
        <w:t>Dożynek</w:t>
      </w:r>
      <w:r w:rsidR="00236C0A">
        <w:rPr>
          <w:spacing w:val="-4"/>
        </w:rPr>
        <w:t xml:space="preserve"> </w:t>
      </w:r>
      <w:r w:rsidR="00236C0A">
        <w:t>Gminno-Parafialnych</w:t>
      </w:r>
      <w:r w:rsidR="00236C0A">
        <w:rPr>
          <w:spacing w:val="-6"/>
        </w:rPr>
        <w:t xml:space="preserve"> </w:t>
      </w:r>
      <w:r w:rsidR="00236C0A">
        <w:t>w</w:t>
      </w:r>
      <w:r w:rsidR="00236C0A">
        <w:rPr>
          <w:spacing w:val="-10"/>
        </w:rPr>
        <w:t xml:space="preserve"> </w:t>
      </w:r>
      <w:r>
        <w:t>Kiczkach.</w:t>
      </w:r>
    </w:p>
    <w:p w:rsidR="0064358D" w:rsidRDefault="0064358D">
      <w:pPr>
        <w:pStyle w:val="Tekstpodstawowy"/>
        <w:ind w:firstLine="0"/>
      </w:pPr>
    </w:p>
    <w:p w:rsidR="0064358D" w:rsidRDefault="0064358D">
      <w:pPr>
        <w:pStyle w:val="Tekstpodstawowy"/>
        <w:spacing w:before="120"/>
        <w:ind w:firstLine="0"/>
      </w:pPr>
    </w:p>
    <w:p w:rsidR="0064358D" w:rsidRDefault="00236C0A">
      <w:pPr>
        <w:ind w:right="423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5"/>
        </w:rPr>
        <w:t>§7</w:t>
      </w:r>
    </w:p>
    <w:p w:rsidR="0064358D" w:rsidRDefault="00236C0A">
      <w:pPr>
        <w:spacing w:before="38"/>
        <w:ind w:right="42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Postanowienia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końcowe</w:t>
      </w:r>
    </w:p>
    <w:p w:rsidR="0064358D" w:rsidRDefault="0064358D">
      <w:pPr>
        <w:pStyle w:val="Tekstpodstawowy"/>
        <w:spacing w:before="90"/>
        <w:ind w:firstLine="0"/>
        <w:rPr>
          <w:rFonts w:ascii="Arial"/>
          <w:b/>
        </w:rPr>
      </w:pPr>
    </w:p>
    <w:p w:rsidR="0064358D" w:rsidRDefault="00236C0A">
      <w:pPr>
        <w:pStyle w:val="Akapitzlist"/>
        <w:numPr>
          <w:ilvl w:val="0"/>
          <w:numId w:val="1"/>
        </w:numPr>
        <w:tabs>
          <w:tab w:val="left" w:pos="436"/>
          <w:tab w:val="left" w:pos="479"/>
        </w:tabs>
        <w:spacing w:line="280" w:lineRule="auto"/>
        <w:ind w:right="277" w:hanging="360"/>
        <w:jc w:val="both"/>
      </w:pPr>
      <w:r>
        <w:t>Zgłoszenie</w:t>
      </w:r>
      <w:r>
        <w:rPr>
          <w:spacing w:val="40"/>
        </w:rPr>
        <w:t xml:space="preserve"> </w:t>
      </w:r>
      <w:r>
        <w:t>prac do konkursu jest równoznaczne</w:t>
      </w:r>
      <w:r>
        <w:rPr>
          <w:spacing w:val="40"/>
        </w:rPr>
        <w:t xml:space="preserve"> </w:t>
      </w:r>
      <w:r>
        <w:t>z przekazaniem praw autorskich</w:t>
      </w:r>
      <w:r>
        <w:rPr>
          <w:spacing w:val="40"/>
        </w:rPr>
        <w:t xml:space="preserve"> </w:t>
      </w:r>
      <w:r>
        <w:t>do nich na rzecz</w:t>
      </w:r>
      <w:r>
        <w:rPr>
          <w:spacing w:val="40"/>
        </w:rPr>
        <w:t xml:space="preserve"> </w:t>
      </w:r>
      <w:r>
        <w:t>Organizatora, o których mowa w art. 50 ustawy z dnia 4 lutego 1994 r. o prawach autorskich i prawach pokrewnych (tj. Dz. U. z 2021 r., poz. 1062) oraz do publikacji w wydawnictwach wszelkiego typu, wydawanych przez Organizatora oraz w Internecie.</w:t>
      </w:r>
    </w:p>
    <w:p w:rsidR="0064358D" w:rsidRDefault="00236C0A">
      <w:pPr>
        <w:pStyle w:val="Akapitzlist"/>
        <w:numPr>
          <w:ilvl w:val="0"/>
          <w:numId w:val="1"/>
        </w:numPr>
        <w:tabs>
          <w:tab w:val="left" w:pos="413"/>
          <w:tab w:val="left" w:pos="436"/>
        </w:tabs>
        <w:spacing w:line="280" w:lineRule="auto"/>
        <w:ind w:right="281" w:hanging="360"/>
        <w:jc w:val="both"/>
      </w:pPr>
      <w:r>
        <w:t>Uczestnik konkursu oświadcza, ze wyraża zgodę na przetwarzanie swoich danych osobowych przez Organizatora w celu przeprowadzenia konkursu i wyłonienia zwycięzców oraz przyznania nagród jak również promocji konkursu w tym umieszczenia prac i swojego wizerunku w publikowanych materiałach pokonkursowych i na stronie internetowej Organizatora.</w:t>
      </w:r>
    </w:p>
    <w:p w:rsidR="0064358D" w:rsidRDefault="00236C0A">
      <w:pPr>
        <w:pStyle w:val="Akapitzlist"/>
        <w:numPr>
          <w:ilvl w:val="0"/>
          <w:numId w:val="1"/>
        </w:numPr>
        <w:tabs>
          <w:tab w:val="left" w:pos="418"/>
          <w:tab w:val="left" w:pos="436"/>
        </w:tabs>
        <w:spacing w:line="280" w:lineRule="auto"/>
        <w:ind w:right="285" w:hanging="360"/>
        <w:jc w:val="both"/>
      </w:pPr>
      <w:r>
        <w:t>Uczestnik konkursu ma prawo wglądu do swoich danych osobowych, ich zmiany oraz weryfikacji,</w:t>
      </w:r>
    </w:p>
    <w:p w:rsidR="0064358D" w:rsidRDefault="00236C0A">
      <w:pPr>
        <w:pStyle w:val="Akapitzlist"/>
        <w:numPr>
          <w:ilvl w:val="0"/>
          <w:numId w:val="1"/>
        </w:numPr>
        <w:tabs>
          <w:tab w:val="left" w:pos="418"/>
          <w:tab w:val="left" w:pos="436"/>
        </w:tabs>
        <w:spacing w:line="280" w:lineRule="auto"/>
        <w:ind w:right="287" w:hanging="360"/>
        <w:jc w:val="both"/>
      </w:pPr>
      <w:r>
        <w:t>Organizator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ponosi</w:t>
      </w:r>
      <w:r>
        <w:rPr>
          <w:spacing w:val="40"/>
        </w:rPr>
        <w:t xml:space="preserve"> </w:t>
      </w:r>
      <w:r>
        <w:t>odpowiedzialności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uszkodzenia</w:t>
      </w:r>
      <w:r>
        <w:rPr>
          <w:spacing w:val="40"/>
        </w:rPr>
        <w:t xml:space="preserve"> </w:t>
      </w:r>
      <w:r>
        <w:t>prac</w:t>
      </w:r>
      <w:r>
        <w:rPr>
          <w:spacing w:val="40"/>
        </w:rPr>
        <w:t xml:space="preserve"> </w:t>
      </w:r>
      <w:r>
        <w:t>powstałych podczas transportu.</w:t>
      </w:r>
    </w:p>
    <w:sectPr w:rsidR="0064358D">
      <w:pgSz w:w="11920" w:h="16850"/>
      <w:pgMar w:top="1320" w:right="1275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10077"/>
    <w:multiLevelType w:val="hybridMultilevel"/>
    <w:tmpl w:val="1050500E"/>
    <w:lvl w:ilvl="0" w:tplc="BD24949A">
      <w:start w:val="1"/>
      <w:numFmt w:val="decimal"/>
      <w:lvlText w:val="%1."/>
      <w:lvlJc w:val="left"/>
      <w:pPr>
        <w:ind w:left="436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190970A">
      <w:start w:val="1"/>
      <w:numFmt w:val="lowerLetter"/>
      <w:lvlText w:val="%2)"/>
      <w:lvlJc w:val="left"/>
      <w:pPr>
        <w:ind w:left="796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C6B0E286">
      <w:numFmt w:val="bullet"/>
      <w:lvlText w:val="•"/>
      <w:lvlJc w:val="left"/>
      <w:pPr>
        <w:ind w:left="1704" w:hanging="360"/>
      </w:pPr>
      <w:rPr>
        <w:rFonts w:hint="default"/>
        <w:lang w:val="pl-PL" w:eastAsia="en-US" w:bidi="ar-SA"/>
      </w:rPr>
    </w:lvl>
    <w:lvl w:ilvl="3" w:tplc="A8F42658">
      <w:numFmt w:val="bullet"/>
      <w:lvlText w:val="•"/>
      <w:lvlJc w:val="left"/>
      <w:pPr>
        <w:ind w:left="2608" w:hanging="360"/>
      </w:pPr>
      <w:rPr>
        <w:rFonts w:hint="default"/>
        <w:lang w:val="pl-PL" w:eastAsia="en-US" w:bidi="ar-SA"/>
      </w:rPr>
    </w:lvl>
    <w:lvl w:ilvl="4" w:tplc="590CB32C">
      <w:numFmt w:val="bullet"/>
      <w:lvlText w:val="•"/>
      <w:lvlJc w:val="left"/>
      <w:pPr>
        <w:ind w:left="3512" w:hanging="360"/>
      </w:pPr>
      <w:rPr>
        <w:rFonts w:hint="default"/>
        <w:lang w:val="pl-PL" w:eastAsia="en-US" w:bidi="ar-SA"/>
      </w:rPr>
    </w:lvl>
    <w:lvl w:ilvl="5" w:tplc="24C897FC">
      <w:numFmt w:val="bullet"/>
      <w:lvlText w:val="•"/>
      <w:lvlJc w:val="left"/>
      <w:pPr>
        <w:ind w:left="4416" w:hanging="360"/>
      </w:pPr>
      <w:rPr>
        <w:rFonts w:hint="default"/>
        <w:lang w:val="pl-PL" w:eastAsia="en-US" w:bidi="ar-SA"/>
      </w:rPr>
    </w:lvl>
    <w:lvl w:ilvl="6" w:tplc="301E7EEE">
      <w:numFmt w:val="bullet"/>
      <w:lvlText w:val="•"/>
      <w:lvlJc w:val="left"/>
      <w:pPr>
        <w:ind w:left="5320" w:hanging="360"/>
      </w:pPr>
      <w:rPr>
        <w:rFonts w:hint="default"/>
        <w:lang w:val="pl-PL" w:eastAsia="en-US" w:bidi="ar-SA"/>
      </w:rPr>
    </w:lvl>
    <w:lvl w:ilvl="7" w:tplc="E0FCD5A6">
      <w:numFmt w:val="bullet"/>
      <w:lvlText w:val="•"/>
      <w:lvlJc w:val="left"/>
      <w:pPr>
        <w:ind w:left="6224" w:hanging="360"/>
      </w:pPr>
      <w:rPr>
        <w:rFonts w:hint="default"/>
        <w:lang w:val="pl-PL" w:eastAsia="en-US" w:bidi="ar-SA"/>
      </w:rPr>
    </w:lvl>
    <w:lvl w:ilvl="8" w:tplc="FA3A397C">
      <w:numFmt w:val="bullet"/>
      <w:lvlText w:val="•"/>
      <w:lvlJc w:val="left"/>
      <w:pPr>
        <w:ind w:left="7128" w:hanging="360"/>
      </w:pPr>
      <w:rPr>
        <w:rFonts w:hint="default"/>
        <w:lang w:val="pl-PL" w:eastAsia="en-US" w:bidi="ar-SA"/>
      </w:rPr>
    </w:lvl>
  </w:abstractNum>
  <w:abstractNum w:abstractNumId="1">
    <w:nsid w:val="50C30EAB"/>
    <w:multiLevelType w:val="hybridMultilevel"/>
    <w:tmpl w:val="DAD23436"/>
    <w:lvl w:ilvl="0" w:tplc="6BCCF232">
      <w:start w:val="1"/>
      <w:numFmt w:val="decimal"/>
      <w:lvlText w:val="%1."/>
      <w:lvlJc w:val="left"/>
      <w:pPr>
        <w:ind w:left="436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E3E7B5A">
      <w:numFmt w:val="bullet"/>
      <w:lvlText w:val="•"/>
      <w:lvlJc w:val="left"/>
      <w:pPr>
        <w:ind w:left="1289" w:hanging="360"/>
      </w:pPr>
      <w:rPr>
        <w:rFonts w:hint="default"/>
        <w:lang w:val="pl-PL" w:eastAsia="en-US" w:bidi="ar-SA"/>
      </w:rPr>
    </w:lvl>
    <w:lvl w:ilvl="2" w:tplc="D0FAC58C">
      <w:numFmt w:val="bullet"/>
      <w:lvlText w:val="•"/>
      <w:lvlJc w:val="left"/>
      <w:pPr>
        <w:ind w:left="2139" w:hanging="360"/>
      </w:pPr>
      <w:rPr>
        <w:rFonts w:hint="default"/>
        <w:lang w:val="pl-PL" w:eastAsia="en-US" w:bidi="ar-SA"/>
      </w:rPr>
    </w:lvl>
    <w:lvl w:ilvl="3" w:tplc="FD6A53A4">
      <w:numFmt w:val="bullet"/>
      <w:lvlText w:val="•"/>
      <w:lvlJc w:val="left"/>
      <w:pPr>
        <w:ind w:left="2988" w:hanging="360"/>
      </w:pPr>
      <w:rPr>
        <w:rFonts w:hint="default"/>
        <w:lang w:val="pl-PL" w:eastAsia="en-US" w:bidi="ar-SA"/>
      </w:rPr>
    </w:lvl>
    <w:lvl w:ilvl="4" w:tplc="1C44B3EE">
      <w:numFmt w:val="bullet"/>
      <w:lvlText w:val="•"/>
      <w:lvlJc w:val="left"/>
      <w:pPr>
        <w:ind w:left="3838" w:hanging="360"/>
      </w:pPr>
      <w:rPr>
        <w:rFonts w:hint="default"/>
        <w:lang w:val="pl-PL" w:eastAsia="en-US" w:bidi="ar-SA"/>
      </w:rPr>
    </w:lvl>
    <w:lvl w:ilvl="5" w:tplc="24264150">
      <w:numFmt w:val="bullet"/>
      <w:lvlText w:val="•"/>
      <w:lvlJc w:val="left"/>
      <w:pPr>
        <w:ind w:left="4688" w:hanging="360"/>
      </w:pPr>
      <w:rPr>
        <w:rFonts w:hint="default"/>
        <w:lang w:val="pl-PL" w:eastAsia="en-US" w:bidi="ar-SA"/>
      </w:rPr>
    </w:lvl>
    <w:lvl w:ilvl="6" w:tplc="19A41F50">
      <w:numFmt w:val="bullet"/>
      <w:lvlText w:val="•"/>
      <w:lvlJc w:val="left"/>
      <w:pPr>
        <w:ind w:left="5537" w:hanging="360"/>
      </w:pPr>
      <w:rPr>
        <w:rFonts w:hint="default"/>
        <w:lang w:val="pl-PL" w:eastAsia="en-US" w:bidi="ar-SA"/>
      </w:rPr>
    </w:lvl>
    <w:lvl w:ilvl="7" w:tplc="BCF6BE48">
      <w:numFmt w:val="bullet"/>
      <w:lvlText w:val="•"/>
      <w:lvlJc w:val="left"/>
      <w:pPr>
        <w:ind w:left="6387" w:hanging="360"/>
      </w:pPr>
      <w:rPr>
        <w:rFonts w:hint="default"/>
        <w:lang w:val="pl-PL" w:eastAsia="en-US" w:bidi="ar-SA"/>
      </w:rPr>
    </w:lvl>
    <w:lvl w:ilvl="8" w:tplc="53C42130">
      <w:numFmt w:val="bullet"/>
      <w:lvlText w:val="•"/>
      <w:lvlJc w:val="left"/>
      <w:pPr>
        <w:ind w:left="7236" w:hanging="360"/>
      </w:pPr>
      <w:rPr>
        <w:rFonts w:hint="default"/>
        <w:lang w:val="pl-PL" w:eastAsia="en-US" w:bidi="ar-SA"/>
      </w:rPr>
    </w:lvl>
  </w:abstractNum>
  <w:abstractNum w:abstractNumId="2">
    <w:nsid w:val="53FB082F"/>
    <w:multiLevelType w:val="hybridMultilevel"/>
    <w:tmpl w:val="521A18C2"/>
    <w:lvl w:ilvl="0" w:tplc="0E02E854">
      <w:start w:val="1"/>
      <w:numFmt w:val="decimal"/>
      <w:lvlText w:val="%1."/>
      <w:lvlJc w:val="left"/>
      <w:pPr>
        <w:ind w:left="436" w:hanging="32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E783C2C">
      <w:numFmt w:val="bullet"/>
      <w:lvlText w:val="•"/>
      <w:lvlJc w:val="left"/>
      <w:pPr>
        <w:ind w:left="1289" w:hanging="329"/>
      </w:pPr>
      <w:rPr>
        <w:rFonts w:hint="default"/>
        <w:lang w:val="pl-PL" w:eastAsia="en-US" w:bidi="ar-SA"/>
      </w:rPr>
    </w:lvl>
    <w:lvl w:ilvl="2" w:tplc="F1D65CFC">
      <w:numFmt w:val="bullet"/>
      <w:lvlText w:val="•"/>
      <w:lvlJc w:val="left"/>
      <w:pPr>
        <w:ind w:left="2139" w:hanging="329"/>
      </w:pPr>
      <w:rPr>
        <w:rFonts w:hint="default"/>
        <w:lang w:val="pl-PL" w:eastAsia="en-US" w:bidi="ar-SA"/>
      </w:rPr>
    </w:lvl>
    <w:lvl w:ilvl="3" w:tplc="A2B44680">
      <w:numFmt w:val="bullet"/>
      <w:lvlText w:val="•"/>
      <w:lvlJc w:val="left"/>
      <w:pPr>
        <w:ind w:left="2988" w:hanging="329"/>
      </w:pPr>
      <w:rPr>
        <w:rFonts w:hint="default"/>
        <w:lang w:val="pl-PL" w:eastAsia="en-US" w:bidi="ar-SA"/>
      </w:rPr>
    </w:lvl>
    <w:lvl w:ilvl="4" w:tplc="12D024E4">
      <w:numFmt w:val="bullet"/>
      <w:lvlText w:val="•"/>
      <w:lvlJc w:val="left"/>
      <w:pPr>
        <w:ind w:left="3838" w:hanging="329"/>
      </w:pPr>
      <w:rPr>
        <w:rFonts w:hint="default"/>
        <w:lang w:val="pl-PL" w:eastAsia="en-US" w:bidi="ar-SA"/>
      </w:rPr>
    </w:lvl>
    <w:lvl w:ilvl="5" w:tplc="9150149C">
      <w:numFmt w:val="bullet"/>
      <w:lvlText w:val="•"/>
      <w:lvlJc w:val="left"/>
      <w:pPr>
        <w:ind w:left="4688" w:hanging="329"/>
      </w:pPr>
      <w:rPr>
        <w:rFonts w:hint="default"/>
        <w:lang w:val="pl-PL" w:eastAsia="en-US" w:bidi="ar-SA"/>
      </w:rPr>
    </w:lvl>
    <w:lvl w:ilvl="6" w:tplc="0C08D9F6">
      <w:numFmt w:val="bullet"/>
      <w:lvlText w:val="•"/>
      <w:lvlJc w:val="left"/>
      <w:pPr>
        <w:ind w:left="5537" w:hanging="329"/>
      </w:pPr>
      <w:rPr>
        <w:rFonts w:hint="default"/>
        <w:lang w:val="pl-PL" w:eastAsia="en-US" w:bidi="ar-SA"/>
      </w:rPr>
    </w:lvl>
    <w:lvl w:ilvl="7" w:tplc="47ACEC28">
      <w:numFmt w:val="bullet"/>
      <w:lvlText w:val="•"/>
      <w:lvlJc w:val="left"/>
      <w:pPr>
        <w:ind w:left="6387" w:hanging="329"/>
      </w:pPr>
      <w:rPr>
        <w:rFonts w:hint="default"/>
        <w:lang w:val="pl-PL" w:eastAsia="en-US" w:bidi="ar-SA"/>
      </w:rPr>
    </w:lvl>
    <w:lvl w:ilvl="8" w:tplc="4210EDE6">
      <w:numFmt w:val="bullet"/>
      <w:lvlText w:val="•"/>
      <w:lvlJc w:val="left"/>
      <w:pPr>
        <w:ind w:left="7236" w:hanging="329"/>
      </w:pPr>
      <w:rPr>
        <w:rFonts w:hint="default"/>
        <w:lang w:val="pl-PL" w:eastAsia="en-US" w:bidi="ar-SA"/>
      </w:rPr>
    </w:lvl>
  </w:abstractNum>
  <w:abstractNum w:abstractNumId="3">
    <w:nsid w:val="576F7817"/>
    <w:multiLevelType w:val="hybridMultilevel"/>
    <w:tmpl w:val="D068DF8E"/>
    <w:lvl w:ilvl="0" w:tplc="E1121A36">
      <w:start w:val="1"/>
      <w:numFmt w:val="decimal"/>
      <w:lvlText w:val="%1."/>
      <w:lvlJc w:val="left"/>
      <w:pPr>
        <w:ind w:left="436" w:hanging="40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D585BBC">
      <w:numFmt w:val="bullet"/>
      <w:lvlText w:val="•"/>
      <w:lvlJc w:val="left"/>
      <w:pPr>
        <w:ind w:left="1289" w:hanging="406"/>
      </w:pPr>
      <w:rPr>
        <w:rFonts w:hint="default"/>
        <w:lang w:val="pl-PL" w:eastAsia="en-US" w:bidi="ar-SA"/>
      </w:rPr>
    </w:lvl>
    <w:lvl w:ilvl="2" w:tplc="AB989526">
      <w:numFmt w:val="bullet"/>
      <w:lvlText w:val="•"/>
      <w:lvlJc w:val="left"/>
      <w:pPr>
        <w:ind w:left="2139" w:hanging="406"/>
      </w:pPr>
      <w:rPr>
        <w:rFonts w:hint="default"/>
        <w:lang w:val="pl-PL" w:eastAsia="en-US" w:bidi="ar-SA"/>
      </w:rPr>
    </w:lvl>
    <w:lvl w:ilvl="3" w:tplc="3F0AC120">
      <w:numFmt w:val="bullet"/>
      <w:lvlText w:val="•"/>
      <w:lvlJc w:val="left"/>
      <w:pPr>
        <w:ind w:left="2988" w:hanging="406"/>
      </w:pPr>
      <w:rPr>
        <w:rFonts w:hint="default"/>
        <w:lang w:val="pl-PL" w:eastAsia="en-US" w:bidi="ar-SA"/>
      </w:rPr>
    </w:lvl>
    <w:lvl w:ilvl="4" w:tplc="5AC4935C">
      <w:numFmt w:val="bullet"/>
      <w:lvlText w:val="•"/>
      <w:lvlJc w:val="left"/>
      <w:pPr>
        <w:ind w:left="3838" w:hanging="406"/>
      </w:pPr>
      <w:rPr>
        <w:rFonts w:hint="default"/>
        <w:lang w:val="pl-PL" w:eastAsia="en-US" w:bidi="ar-SA"/>
      </w:rPr>
    </w:lvl>
    <w:lvl w:ilvl="5" w:tplc="A9DE4BCC">
      <w:numFmt w:val="bullet"/>
      <w:lvlText w:val="•"/>
      <w:lvlJc w:val="left"/>
      <w:pPr>
        <w:ind w:left="4688" w:hanging="406"/>
      </w:pPr>
      <w:rPr>
        <w:rFonts w:hint="default"/>
        <w:lang w:val="pl-PL" w:eastAsia="en-US" w:bidi="ar-SA"/>
      </w:rPr>
    </w:lvl>
    <w:lvl w:ilvl="6" w:tplc="5BCC161A">
      <w:numFmt w:val="bullet"/>
      <w:lvlText w:val="•"/>
      <w:lvlJc w:val="left"/>
      <w:pPr>
        <w:ind w:left="5537" w:hanging="406"/>
      </w:pPr>
      <w:rPr>
        <w:rFonts w:hint="default"/>
        <w:lang w:val="pl-PL" w:eastAsia="en-US" w:bidi="ar-SA"/>
      </w:rPr>
    </w:lvl>
    <w:lvl w:ilvl="7" w:tplc="4754CCFA">
      <w:numFmt w:val="bullet"/>
      <w:lvlText w:val="•"/>
      <w:lvlJc w:val="left"/>
      <w:pPr>
        <w:ind w:left="6387" w:hanging="406"/>
      </w:pPr>
      <w:rPr>
        <w:rFonts w:hint="default"/>
        <w:lang w:val="pl-PL" w:eastAsia="en-US" w:bidi="ar-SA"/>
      </w:rPr>
    </w:lvl>
    <w:lvl w:ilvl="8" w:tplc="42201F44">
      <w:numFmt w:val="bullet"/>
      <w:lvlText w:val="•"/>
      <w:lvlJc w:val="left"/>
      <w:pPr>
        <w:ind w:left="7236" w:hanging="406"/>
      </w:pPr>
      <w:rPr>
        <w:rFonts w:hint="default"/>
        <w:lang w:val="pl-PL" w:eastAsia="en-US" w:bidi="ar-SA"/>
      </w:rPr>
    </w:lvl>
  </w:abstractNum>
  <w:abstractNum w:abstractNumId="4">
    <w:nsid w:val="75FC06AD"/>
    <w:multiLevelType w:val="hybridMultilevel"/>
    <w:tmpl w:val="9ACE7FA0"/>
    <w:lvl w:ilvl="0" w:tplc="800839E2">
      <w:start w:val="1"/>
      <w:numFmt w:val="decimal"/>
      <w:lvlText w:val="%1."/>
      <w:lvlJc w:val="left"/>
      <w:pPr>
        <w:ind w:left="436" w:hanging="360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12E090EA">
      <w:numFmt w:val="bullet"/>
      <w:lvlText w:val="•"/>
      <w:lvlJc w:val="left"/>
      <w:pPr>
        <w:ind w:left="1289" w:hanging="360"/>
      </w:pPr>
      <w:rPr>
        <w:rFonts w:hint="default"/>
        <w:lang w:val="pl-PL" w:eastAsia="en-US" w:bidi="ar-SA"/>
      </w:rPr>
    </w:lvl>
    <w:lvl w:ilvl="2" w:tplc="0E02E418">
      <w:numFmt w:val="bullet"/>
      <w:lvlText w:val="•"/>
      <w:lvlJc w:val="left"/>
      <w:pPr>
        <w:ind w:left="2139" w:hanging="360"/>
      </w:pPr>
      <w:rPr>
        <w:rFonts w:hint="default"/>
        <w:lang w:val="pl-PL" w:eastAsia="en-US" w:bidi="ar-SA"/>
      </w:rPr>
    </w:lvl>
    <w:lvl w:ilvl="3" w:tplc="027C8C96">
      <w:numFmt w:val="bullet"/>
      <w:lvlText w:val="•"/>
      <w:lvlJc w:val="left"/>
      <w:pPr>
        <w:ind w:left="2988" w:hanging="360"/>
      </w:pPr>
      <w:rPr>
        <w:rFonts w:hint="default"/>
        <w:lang w:val="pl-PL" w:eastAsia="en-US" w:bidi="ar-SA"/>
      </w:rPr>
    </w:lvl>
    <w:lvl w:ilvl="4" w:tplc="BD2A6D4E">
      <w:numFmt w:val="bullet"/>
      <w:lvlText w:val="•"/>
      <w:lvlJc w:val="left"/>
      <w:pPr>
        <w:ind w:left="3838" w:hanging="360"/>
      </w:pPr>
      <w:rPr>
        <w:rFonts w:hint="default"/>
        <w:lang w:val="pl-PL" w:eastAsia="en-US" w:bidi="ar-SA"/>
      </w:rPr>
    </w:lvl>
    <w:lvl w:ilvl="5" w:tplc="BA061714">
      <w:numFmt w:val="bullet"/>
      <w:lvlText w:val="•"/>
      <w:lvlJc w:val="left"/>
      <w:pPr>
        <w:ind w:left="4688" w:hanging="360"/>
      </w:pPr>
      <w:rPr>
        <w:rFonts w:hint="default"/>
        <w:lang w:val="pl-PL" w:eastAsia="en-US" w:bidi="ar-SA"/>
      </w:rPr>
    </w:lvl>
    <w:lvl w:ilvl="6" w:tplc="A4CE1E12">
      <w:numFmt w:val="bullet"/>
      <w:lvlText w:val="•"/>
      <w:lvlJc w:val="left"/>
      <w:pPr>
        <w:ind w:left="5537" w:hanging="360"/>
      </w:pPr>
      <w:rPr>
        <w:rFonts w:hint="default"/>
        <w:lang w:val="pl-PL" w:eastAsia="en-US" w:bidi="ar-SA"/>
      </w:rPr>
    </w:lvl>
    <w:lvl w:ilvl="7" w:tplc="0A080F28">
      <w:numFmt w:val="bullet"/>
      <w:lvlText w:val="•"/>
      <w:lvlJc w:val="left"/>
      <w:pPr>
        <w:ind w:left="6387" w:hanging="360"/>
      </w:pPr>
      <w:rPr>
        <w:rFonts w:hint="default"/>
        <w:lang w:val="pl-PL" w:eastAsia="en-US" w:bidi="ar-SA"/>
      </w:rPr>
    </w:lvl>
    <w:lvl w:ilvl="8" w:tplc="BB0C41D2">
      <w:numFmt w:val="bullet"/>
      <w:lvlText w:val="•"/>
      <w:lvlJc w:val="left"/>
      <w:pPr>
        <w:ind w:left="7236" w:hanging="360"/>
      </w:pPr>
      <w:rPr>
        <w:rFonts w:hint="default"/>
        <w:lang w:val="pl-PL" w:eastAsia="en-US" w:bidi="ar-SA"/>
      </w:rPr>
    </w:lvl>
  </w:abstractNum>
  <w:abstractNum w:abstractNumId="5">
    <w:nsid w:val="77CC27C4"/>
    <w:multiLevelType w:val="hybridMultilevel"/>
    <w:tmpl w:val="ADB21BAA"/>
    <w:lvl w:ilvl="0" w:tplc="C930F0BC">
      <w:start w:val="1"/>
      <w:numFmt w:val="decimal"/>
      <w:lvlText w:val="%1."/>
      <w:lvlJc w:val="left"/>
      <w:pPr>
        <w:ind w:left="436" w:hanging="360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E09C6312">
      <w:numFmt w:val="bullet"/>
      <w:lvlText w:val="-"/>
      <w:lvlJc w:val="left"/>
      <w:pPr>
        <w:ind w:left="568" w:hanging="1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510A84E">
      <w:numFmt w:val="bullet"/>
      <w:lvlText w:val="•"/>
      <w:lvlJc w:val="left"/>
      <w:pPr>
        <w:ind w:left="1490" w:hanging="132"/>
      </w:pPr>
      <w:rPr>
        <w:rFonts w:hint="default"/>
        <w:lang w:val="pl-PL" w:eastAsia="en-US" w:bidi="ar-SA"/>
      </w:rPr>
    </w:lvl>
    <w:lvl w:ilvl="3" w:tplc="3BDCD500">
      <w:numFmt w:val="bullet"/>
      <w:lvlText w:val="•"/>
      <w:lvlJc w:val="left"/>
      <w:pPr>
        <w:ind w:left="2421" w:hanging="132"/>
      </w:pPr>
      <w:rPr>
        <w:rFonts w:hint="default"/>
        <w:lang w:val="pl-PL" w:eastAsia="en-US" w:bidi="ar-SA"/>
      </w:rPr>
    </w:lvl>
    <w:lvl w:ilvl="4" w:tplc="237A7E30">
      <w:numFmt w:val="bullet"/>
      <w:lvlText w:val="•"/>
      <w:lvlJc w:val="left"/>
      <w:pPr>
        <w:ind w:left="3352" w:hanging="132"/>
      </w:pPr>
      <w:rPr>
        <w:rFonts w:hint="default"/>
        <w:lang w:val="pl-PL" w:eastAsia="en-US" w:bidi="ar-SA"/>
      </w:rPr>
    </w:lvl>
    <w:lvl w:ilvl="5" w:tplc="871227B0">
      <w:numFmt w:val="bullet"/>
      <w:lvlText w:val="•"/>
      <w:lvlJc w:val="left"/>
      <w:pPr>
        <w:ind w:left="4282" w:hanging="132"/>
      </w:pPr>
      <w:rPr>
        <w:rFonts w:hint="default"/>
        <w:lang w:val="pl-PL" w:eastAsia="en-US" w:bidi="ar-SA"/>
      </w:rPr>
    </w:lvl>
    <w:lvl w:ilvl="6" w:tplc="CD5CEBF6">
      <w:numFmt w:val="bullet"/>
      <w:lvlText w:val="•"/>
      <w:lvlJc w:val="left"/>
      <w:pPr>
        <w:ind w:left="5213" w:hanging="132"/>
      </w:pPr>
      <w:rPr>
        <w:rFonts w:hint="default"/>
        <w:lang w:val="pl-PL" w:eastAsia="en-US" w:bidi="ar-SA"/>
      </w:rPr>
    </w:lvl>
    <w:lvl w:ilvl="7" w:tplc="E542A8F4">
      <w:numFmt w:val="bullet"/>
      <w:lvlText w:val="•"/>
      <w:lvlJc w:val="left"/>
      <w:pPr>
        <w:ind w:left="6144" w:hanging="132"/>
      </w:pPr>
      <w:rPr>
        <w:rFonts w:hint="default"/>
        <w:lang w:val="pl-PL" w:eastAsia="en-US" w:bidi="ar-SA"/>
      </w:rPr>
    </w:lvl>
    <w:lvl w:ilvl="8" w:tplc="47C22CFA">
      <w:numFmt w:val="bullet"/>
      <w:lvlText w:val="•"/>
      <w:lvlJc w:val="left"/>
      <w:pPr>
        <w:ind w:left="7074" w:hanging="132"/>
      </w:pPr>
      <w:rPr>
        <w:rFonts w:hint="default"/>
        <w:lang w:val="pl-PL" w:eastAsia="en-US" w:bidi="ar-SA"/>
      </w:rPr>
    </w:lvl>
  </w:abstractNum>
  <w:abstractNum w:abstractNumId="6">
    <w:nsid w:val="7A2F285F"/>
    <w:multiLevelType w:val="hybridMultilevel"/>
    <w:tmpl w:val="E8C452F2"/>
    <w:lvl w:ilvl="0" w:tplc="89EEFC1A">
      <w:start w:val="1"/>
      <w:numFmt w:val="decimal"/>
      <w:lvlText w:val="%1."/>
      <w:lvlJc w:val="left"/>
      <w:pPr>
        <w:ind w:left="369" w:hanging="29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C923176">
      <w:numFmt w:val="bullet"/>
      <w:lvlText w:val="•"/>
      <w:lvlJc w:val="left"/>
      <w:pPr>
        <w:ind w:left="1217" w:hanging="293"/>
      </w:pPr>
      <w:rPr>
        <w:rFonts w:hint="default"/>
        <w:lang w:val="pl-PL" w:eastAsia="en-US" w:bidi="ar-SA"/>
      </w:rPr>
    </w:lvl>
    <w:lvl w:ilvl="2" w:tplc="0ADE31DC">
      <w:numFmt w:val="bullet"/>
      <w:lvlText w:val="•"/>
      <w:lvlJc w:val="left"/>
      <w:pPr>
        <w:ind w:left="2075" w:hanging="293"/>
      </w:pPr>
      <w:rPr>
        <w:rFonts w:hint="default"/>
        <w:lang w:val="pl-PL" w:eastAsia="en-US" w:bidi="ar-SA"/>
      </w:rPr>
    </w:lvl>
    <w:lvl w:ilvl="3" w:tplc="41023E72">
      <w:numFmt w:val="bullet"/>
      <w:lvlText w:val="•"/>
      <w:lvlJc w:val="left"/>
      <w:pPr>
        <w:ind w:left="2932" w:hanging="293"/>
      </w:pPr>
      <w:rPr>
        <w:rFonts w:hint="default"/>
        <w:lang w:val="pl-PL" w:eastAsia="en-US" w:bidi="ar-SA"/>
      </w:rPr>
    </w:lvl>
    <w:lvl w:ilvl="4" w:tplc="249A7674">
      <w:numFmt w:val="bullet"/>
      <w:lvlText w:val="•"/>
      <w:lvlJc w:val="left"/>
      <w:pPr>
        <w:ind w:left="3790" w:hanging="293"/>
      </w:pPr>
      <w:rPr>
        <w:rFonts w:hint="default"/>
        <w:lang w:val="pl-PL" w:eastAsia="en-US" w:bidi="ar-SA"/>
      </w:rPr>
    </w:lvl>
    <w:lvl w:ilvl="5" w:tplc="9AF41AC0">
      <w:numFmt w:val="bullet"/>
      <w:lvlText w:val="•"/>
      <w:lvlJc w:val="left"/>
      <w:pPr>
        <w:ind w:left="4648" w:hanging="293"/>
      </w:pPr>
      <w:rPr>
        <w:rFonts w:hint="default"/>
        <w:lang w:val="pl-PL" w:eastAsia="en-US" w:bidi="ar-SA"/>
      </w:rPr>
    </w:lvl>
    <w:lvl w:ilvl="6" w:tplc="C0C85916">
      <w:numFmt w:val="bullet"/>
      <w:lvlText w:val="•"/>
      <w:lvlJc w:val="left"/>
      <w:pPr>
        <w:ind w:left="5505" w:hanging="293"/>
      </w:pPr>
      <w:rPr>
        <w:rFonts w:hint="default"/>
        <w:lang w:val="pl-PL" w:eastAsia="en-US" w:bidi="ar-SA"/>
      </w:rPr>
    </w:lvl>
    <w:lvl w:ilvl="7" w:tplc="0964ABFC">
      <w:numFmt w:val="bullet"/>
      <w:lvlText w:val="•"/>
      <w:lvlJc w:val="left"/>
      <w:pPr>
        <w:ind w:left="6363" w:hanging="293"/>
      </w:pPr>
      <w:rPr>
        <w:rFonts w:hint="default"/>
        <w:lang w:val="pl-PL" w:eastAsia="en-US" w:bidi="ar-SA"/>
      </w:rPr>
    </w:lvl>
    <w:lvl w:ilvl="8" w:tplc="6CDC9F90">
      <w:numFmt w:val="bullet"/>
      <w:lvlText w:val="•"/>
      <w:lvlJc w:val="left"/>
      <w:pPr>
        <w:ind w:left="7220" w:hanging="293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4358D"/>
    <w:rsid w:val="00117706"/>
    <w:rsid w:val="00236C0A"/>
    <w:rsid w:val="00390B95"/>
    <w:rsid w:val="0064358D"/>
    <w:rsid w:val="00700CB1"/>
    <w:rsid w:val="00A5596B"/>
    <w:rsid w:val="00E6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Microsoft Sans Serif" w:eastAsia="Microsoft Sans Serif" w:hAnsi="Microsoft Sans Serif" w:cs="Microsoft Sans Seri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hanging="360"/>
    </w:pPr>
  </w:style>
  <w:style w:type="paragraph" w:styleId="Tytu">
    <w:name w:val="Title"/>
    <w:basedOn w:val="Normalny"/>
    <w:uiPriority w:val="1"/>
    <w:qFormat/>
    <w:pPr>
      <w:ind w:right="41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43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Microsoft Sans Serif" w:eastAsia="Microsoft Sans Serif" w:hAnsi="Microsoft Sans Serif" w:cs="Microsoft Sans Seri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hanging="360"/>
    </w:pPr>
  </w:style>
  <w:style w:type="paragraph" w:styleId="Tytu">
    <w:name w:val="Title"/>
    <w:basedOn w:val="Normalny"/>
    <w:uiPriority w:val="1"/>
    <w:qFormat/>
    <w:pPr>
      <w:ind w:right="41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43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kz@cegl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Chojnacka</dc:creator>
  <cp:lastModifiedBy>Ewelina Chojnacka</cp:lastModifiedBy>
  <cp:revision>2</cp:revision>
  <dcterms:created xsi:type="dcterms:W3CDTF">2025-08-13T12:52:00Z</dcterms:created>
  <dcterms:modified xsi:type="dcterms:W3CDTF">2025-08-13T12:52:00Z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2010</vt:lpwstr>
  </property>
</Properties>
</file>